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122E2" w:rsidRDefault="006122E2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6122E2">
        <w:rPr>
          <w:rFonts w:ascii="Times New Roman" w:eastAsia="Times New Roman" w:hAnsi="Times New Roman"/>
          <w:b/>
          <w:caps/>
          <w:noProof/>
          <w:sz w:val="24"/>
          <w:szCs w:val="24"/>
          <w:lang w:eastAsia="ru-RU"/>
        </w:rPr>
        <w:drawing>
          <wp:inline distT="0" distB="0" distL="0" distR="0">
            <wp:extent cx="6119495" cy="8651189"/>
            <wp:effectExtent l="0" t="0" r="0" b="0"/>
            <wp:docPr id="1" name="Рисунок 1" descr="C:\Users\user\Desktop\ЭУ-16\Рисунок (536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ЭУ-16\Рисунок (536)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1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22E2" w:rsidRDefault="006122E2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6122E2" w:rsidRDefault="006122E2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6122E2" w:rsidRDefault="006122E2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6122E2" w:rsidRDefault="006122E2" w:rsidP="006122E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6122E2">
        <w:rPr>
          <w:rFonts w:ascii="Times New Roman" w:eastAsia="Times New Roman" w:hAnsi="Times New Roman"/>
          <w:b/>
          <w:caps/>
          <w:noProof/>
          <w:sz w:val="24"/>
          <w:szCs w:val="24"/>
          <w:lang w:eastAsia="ru-RU"/>
        </w:rPr>
        <w:drawing>
          <wp:inline distT="0" distB="0" distL="0" distR="0">
            <wp:extent cx="6119495" cy="8651189"/>
            <wp:effectExtent l="0" t="0" r="0" b="0"/>
            <wp:docPr id="2" name="Рисунок 2" descr="C:\Users\user\Desktop\ЭУ-16\Рисунок (537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ЭУ-16\Рисунок (537)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1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22E2" w:rsidRDefault="006122E2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B597C" w:rsidRPr="00163B47" w:rsidRDefault="00DB597C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p w:rsidR="00387353" w:rsidRPr="00163B47" w:rsidRDefault="00387353" w:rsidP="00874862">
      <w:pPr>
        <w:spacing w:after="0"/>
        <w:jc w:val="center"/>
        <w:rPr>
          <w:rFonts w:ascii="Times New Roman" w:eastAsia="Times New Roman" w:hAnsi="Times New Roman"/>
          <w:b/>
          <w:caps/>
          <w:color w:val="FF0000"/>
          <w:sz w:val="24"/>
          <w:szCs w:val="24"/>
          <w:lang w:eastAsia="ru-RU"/>
        </w:rPr>
      </w:pPr>
    </w:p>
    <w:p w:rsidR="00DB597C" w:rsidRPr="005B65E5" w:rsidRDefault="00DB597C" w:rsidP="00874862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>Назначение образователь</w:t>
      </w:r>
      <w:r w:rsidR="006A4918" w:rsidRPr="005B65E5">
        <w:rPr>
          <w:rFonts w:ascii="Times New Roman" w:eastAsia="Times New Roman" w:hAnsi="Times New Roman"/>
          <w:sz w:val="24"/>
          <w:szCs w:val="24"/>
          <w:lang w:eastAsia="ru-RU"/>
        </w:rPr>
        <w:t>ного модуля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…………………………………………………...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5B0E2C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5B65E5">
        <w:rPr>
          <w:rFonts w:ascii="Times New Roman" w:eastAsia="Times New Roman" w:hAnsi="Times New Roman"/>
          <w:sz w:val="24"/>
          <w:szCs w:val="24"/>
          <w:lang w:eastAsia="ru-RU"/>
        </w:rPr>
        <w:t>4</w:t>
      </w:r>
    </w:p>
    <w:p w:rsidR="00DB597C" w:rsidRPr="005B65E5" w:rsidRDefault="00DB597C" w:rsidP="00874862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>Характеристика образовательного модуля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</w:t>
      </w:r>
      <w:r w:rsidR="005B0E2C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5B65E5">
        <w:rPr>
          <w:rFonts w:ascii="Times New Roman" w:eastAsia="Times New Roman" w:hAnsi="Times New Roman"/>
          <w:sz w:val="24"/>
          <w:szCs w:val="24"/>
          <w:lang w:eastAsia="ru-RU"/>
        </w:rPr>
        <w:t>5</w:t>
      </w:r>
    </w:p>
    <w:p w:rsidR="00DB597C" w:rsidRPr="005B65E5" w:rsidRDefault="00DB597C" w:rsidP="00874862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>Структура образовательного модуля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……………………………………………………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064178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="00064178">
        <w:rPr>
          <w:rFonts w:ascii="Times New Roman" w:eastAsia="Times New Roman" w:hAnsi="Times New Roman"/>
          <w:sz w:val="24"/>
          <w:szCs w:val="24"/>
          <w:lang w:eastAsia="ru-RU"/>
        </w:rPr>
        <w:t>8</w:t>
      </w:r>
    </w:p>
    <w:p w:rsidR="00DB597C" w:rsidRPr="005B65E5" w:rsidRDefault="00DB597C" w:rsidP="00874862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 xml:space="preserve">Методические указания для </w:t>
      </w:r>
      <w:proofErr w:type="gramStart"/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>обучающихся</w:t>
      </w:r>
      <w:proofErr w:type="gramEnd"/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 xml:space="preserve"> по освоению модуля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……………………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...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064178">
        <w:rPr>
          <w:rFonts w:ascii="Times New Roman" w:eastAsia="Times New Roman" w:hAnsi="Times New Roman"/>
          <w:sz w:val="24"/>
          <w:szCs w:val="24"/>
          <w:lang w:eastAsia="ru-RU"/>
        </w:rPr>
        <w:t>..9</w:t>
      </w:r>
    </w:p>
    <w:p w:rsidR="00DB597C" w:rsidRPr="005B65E5" w:rsidRDefault="00DB597C" w:rsidP="00874862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>Программы дисциплин образовательного модуля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5B65E5"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="00064178">
        <w:rPr>
          <w:rFonts w:ascii="Times New Roman" w:eastAsia="Times New Roman" w:hAnsi="Times New Roman"/>
          <w:sz w:val="24"/>
          <w:szCs w:val="24"/>
          <w:lang w:eastAsia="ru-RU"/>
        </w:rPr>
        <w:t>0</w:t>
      </w:r>
    </w:p>
    <w:p w:rsidR="00D12955" w:rsidRPr="005B65E5" w:rsidRDefault="003E5AC1" w:rsidP="003E5AC1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E5AC1">
        <w:rPr>
          <w:rFonts w:ascii="Times New Roman" w:eastAsia="Times New Roman" w:hAnsi="Times New Roman"/>
          <w:sz w:val="24"/>
          <w:szCs w:val="24"/>
          <w:lang w:eastAsia="ru-RU"/>
        </w:rPr>
        <w:t xml:space="preserve">Педагогические технологии 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</w:t>
      </w:r>
      <w:r w:rsidR="00733824" w:rsidRPr="005B65E5"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="00064178">
        <w:rPr>
          <w:rFonts w:ascii="Times New Roman" w:eastAsia="Times New Roman" w:hAnsi="Times New Roman"/>
          <w:sz w:val="24"/>
          <w:szCs w:val="24"/>
          <w:lang w:eastAsia="ru-RU"/>
        </w:rPr>
        <w:t>0</w:t>
      </w:r>
    </w:p>
    <w:p w:rsidR="00D12955" w:rsidRPr="005B65E5" w:rsidRDefault="003E5AC1" w:rsidP="003E5AC1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E5AC1">
        <w:rPr>
          <w:rFonts w:ascii="Times New Roman" w:eastAsia="Times New Roman" w:hAnsi="Times New Roman"/>
          <w:sz w:val="24"/>
          <w:szCs w:val="24"/>
          <w:lang w:eastAsia="ru-RU"/>
        </w:rPr>
        <w:t xml:space="preserve">Моделирование педагогических систем 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733824" w:rsidRPr="005B65E5"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="00064178">
        <w:rPr>
          <w:rFonts w:ascii="Times New Roman" w:eastAsia="Times New Roman" w:hAnsi="Times New Roman"/>
          <w:sz w:val="24"/>
          <w:szCs w:val="24"/>
          <w:lang w:eastAsia="ru-RU"/>
        </w:rPr>
        <w:t>6</w:t>
      </w:r>
    </w:p>
    <w:p w:rsidR="00D12955" w:rsidRPr="005B65E5" w:rsidRDefault="003E5AC1" w:rsidP="003E5AC1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E5AC1">
        <w:rPr>
          <w:rFonts w:ascii="Times New Roman" w:eastAsia="Times New Roman" w:hAnsi="Times New Roman"/>
          <w:sz w:val="24"/>
          <w:szCs w:val="24"/>
          <w:lang w:eastAsia="ru-RU"/>
        </w:rPr>
        <w:t xml:space="preserve">Технологии обучения зарубежной педагогики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…………………………………….</w:t>
      </w:r>
      <w:r w:rsidR="00733824" w:rsidRPr="005B65E5">
        <w:rPr>
          <w:rFonts w:ascii="Times New Roman" w:eastAsia="Times New Roman" w:hAnsi="Times New Roman"/>
          <w:sz w:val="24"/>
          <w:szCs w:val="24"/>
          <w:lang w:eastAsia="ru-RU"/>
        </w:rPr>
        <w:t>2</w:t>
      </w:r>
      <w:r w:rsidR="00064178">
        <w:rPr>
          <w:rFonts w:ascii="Times New Roman" w:eastAsia="Times New Roman" w:hAnsi="Times New Roman"/>
          <w:sz w:val="24"/>
          <w:szCs w:val="24"/>
          <w:lang w:eastAsia="ru-RU"/>
        </w:rPr>
        <w:t>2</w:t>
      </w:r>
    </w:p>
    <w:p w:rsidR="00D12955" w:rsidRPr="005B65E5" w:rsidRDefault="003E5AC1" w:rsidP="003E5AC1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E5AC1">
        <w:rPr>
          <w:rFonts w:ascii="Times New Roman" w:eastAsia="Times New Roman" w:hAnsi="Times New Roman"/>
          <w:sz w:val="24"/>
          <w:szCs w:val="24"/>
          <w:lang w:eastAsia="ru-RU"/>
        </w:rPr>
        <w:t xml:space="preserve">Технологии обучения педагогов прошлого 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……………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E93471">
        <w:rPr>
          <w:rFonts w:ascii="Times New Roman" w:eastAsia="Times New Roman" w:hAnsi="Times New Roman"/>
          <w:sz w:val="24"/>
          <w:szCs w:val="24"/>
          <w:lang w:eastAsia="ru-RU"/>
        </w:rPr>
        <w:t>28</w:t>
      </w:r>
    </w:p>
    <w:p w:rsidR="00D12955" w:rsidRPr="005B65E5" w:rsidRDefault="003E5AC1" w:rsidP="003E5AC1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E5AC1">
        <w:rPr>
          <w:rFonts w:ascii="Times New Roman" w:eastAsia="Times New Roman" w:hAnsi="Times New Roman"/>
          <w:sz w:val="24"/>
          <w:szCs w:val="24"/>
          <w:lang w:eastAsia="ru-RU"/>
        </w:rPr>
        <w:t xml:space="preserve">Интерактивные технологии обучения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...</w:t>
      </w:r>
      <w:r w:rsidR="00733824" w:rsidRPr="005B65E5">
        <w:rPr>
          <w:rFonts w:ascii="Times New Roman" w:eastAsia="Times New Roman" w:hAnsi="Times New Roman"/>
          <w:sz w:val="24"/>
          <w:szCs w:val="24"/>
          <w:lang w:eastAsia="ru-RU"/>
        </w:rPr>
        <w:t>3</w:t>
      </w:r>
      <w:r w:rsidR="00E93471">
        <w:rPr>
          <w:rFonts w:ascii="Times New Roman" w:eastAsia="Times New Roman" w:hAnsi="Times New Roman"/>
          <w:sz w:val="24"/>
          <w:szCs w:val="24"/>
          <w:lang w:eastAsia="ru-RU"/>
        </w:rPr>
        <w:t>4</w:t>
      </w:r>
    </w:p>
    <w:p w:rsidR="00DB597C" w:rsidRPr="00BC1CBE" w:rsidRDefault="00BC1CBE" w:rsidP="00BC1CBE">
      <w:pPr>
        <w:pStyle w:val="a4"/>
        <w:numPr>
          <w:ilvl w:val="0"/>
          <w:numId w:val="2"/>
        </w:num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Программа итоговой атте</w:t>
      </w:r>
      <w:r w:rsidR="00E93471">
        <w:rPr>
          <w:rFonts w:ascii="Times New Roman" w:eastAsia="Times New Roman" w:hAnsi="Times New Roman"/>
          <w:sz w:val="24"/>
          <w:szCs w:val="24"/>
          <w:lang w:eastAsia="ru-RU"/>
        </w:rPr>
        <w:t>стации…………………………………………………………..39</w:t>
      </w:r>
      <w:bookmarkStart w:id="0" w:name="_GoBack"/>
      <w:bookmarkEnd w:id="0"/>
    </w:p>
    <w:p w:rsidR="00DB597C" w:rsidRPr="005B65E5" w:rsidRDefault="00DB597C" w:rsidP="00874862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A4918" w:rsidRPr="00163B47" w:rsidRDefault="006A4918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6A4918" w:rsidRPr="00163B47" w:rsidRDefault="006A4918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2E1979" w:rsidRPr="00163B47" w:rsidRDefault="002E1979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sectPr w:rsidR="002E1979" w:rsidRPr="00163B47" w:rsidSect="003C53D2">
          <w:footerReference w:type="default" r:id="rId11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DB597C" w:rsidRPr="00163B47" w:rsidRDefault="00DB597C" w:rsidP="004B3C83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:rsidR="006A4918" w:rsidRPr="00163B47" w:rsidRDefault="006A4918" w:rsidP="004B3C83">
      <w:pPr>
        <w:spacing w:after="0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Данный модуль рекомендован для освоения бакалаврами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по направлению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подготовки 44.03.04Профессиональное обучение (по отраслям). В основу разработки модуля легли требования Профессионального стандарта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Педагог профессионального </w:t>
      </w:r>
      <w:r w:rsidR="001968E5" w:rsidRPr="00163B47">
        <w:rPr>
          <w:rFonts w:ascii="Times New Roman" w:eastAsia="Times New Roman" w:hAnsi="Times New Roman"/>
          <w:sz w:val="24"/>
          <w:szCs w:val="24"/>
          <w:lang w:eastAsia="ru-RU"/>
        </w:rPr>
        <w:t>обучения, профессионального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образования и дополнительного профессионального образования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, ФГОС высшего образования. </w:t>
      </w:r>
      <w:proofErr w:type="gramStart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модуля ориентирована на формирование профессиональной готовности к реализации трудовых действий, установленных Профессиональным стандартом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Педагог профессионального </w:t>
      </w:r>
      <w:r w:rsidR="001968E5" w:rsidRPr="00163B47">
        <w:rPr>
          <w:rFonts w:ascii="Times New Roman" w:eastAsia="Times New Roman" w:hAnsi="Times New Roman"/>
          <w:sz w:val="24"/>
          <w:szCs w:val="24"/>
          <w:lang w:eastAsia="ru-RU"/>
        </w:rPr>
        <w:t>обучения, профессионального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образования и дополнительног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о профессионального </w:t>
      </w:r>
      <w:r w:rsidR="001968E5" w:rsidRPr="00163B47">
        <w:rPr>
          <w:rFonts w:ascii="Times New Roman" w:eastAsia="Times New Roman" w:hAnsi="Times New Roman"/>
          <w:sz w:val="24"/>
          <w:szCs w:val="24"/>
          <w:lang w:eastAsia="ru-RU"/>
        </w:rPr>
        <w:t>образования» и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общекультурных и общепрофессиональных компетенций ФГОС высшего образования.</w:t>
      </w:r>
      <w:proofErr w:type="gramEnd"/>
    </w:p>
    <w:p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Согласно ФГОС </w:t>
      </w:r>
      <w:proofErr w:type="gramStart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ВО</w:t>
      </w:r>
      <w:proofErr w:type="gramEnd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gramStart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для</w:t>
      </w:r>
      <w:proofErr w:type="gramEnd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направления подготовки 44.03.04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Профессиональное обучение (по отраслям)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у бакалавров должны быть сформированы общекультурные, общепрофессиональные и профессиональные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компетенции,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овладев которыми будущий бакалавр профессионального обучения сможет выполнять профессионально-педагогическую деятельность.</w:t>
      </w:r>
    </w:p>
    <w:p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 профессиональном стандарте педагога определено, что основной целью профессиональной деятельности является: организация деятельности обучающихся по освоению знаний, формированию и развитию умений и компетенций, позволяющих осуществлять профессиональную деятельность, обеспечение достижения ими нормативно установленных результатов образования; создание педагогических условий для профессионального и личностного развития обучающихся, удовлетворения потребностей в углублении и расширении образования; методическое обеспечение реализации образовательных программ.</w:t>
      </w:r>
    </w:p>
    <w:p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Модуль «</w:t>
      </w:r>
      <w:r w:rsidR="001E2FF7" w:rsidRPr="001E2FF7">
        <w:rPr>
          <w:rFonts w:ascii="Times New Roman" w:eastAsia="Times New Roman" w:hAnsi="Times New Roman"/>
          <w:sz w:val="24"/>
          <w:szCs w:val="24"/>
          <w:lang w:eastAsia="ru-RU"/>
        </w:rPr>
        <w:t>Технология профессионально-педагогической деятельности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» предназначен для формирования общекультурных, общепрофессиональных и профессиональных компетенций.</w:t>
      </w:r>
    </w:p>
    <w:p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Выполнено согласование компетенций и трудовых действий, прописанных в профессиональном стандарте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Педагог профессионального </w:t>
      </w:r>
      <w:r w:rsidR="001968E5" w:rsidRPr="00163B47">
        <w:rPr>
          <w:rFonts w:ascii="Times New Roman" w:eastAsia="Times New Roman" w:hAnsi="Times New Roman"/>
          <w:sz w:val="24"/>
          <w:szCs w:val="24"/>
          <w:lang w:eastAsia="ru-RU"/>
        </w:rPr>
        <w:t>обучения, профессионального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образования и дополнительног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о профессионального образования»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, сформулированы образовательные результаты модуля.</w:t>
      </w:r>
    </w:p>
    <w:p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 модуле присутствует базовый и вариативный блок учебных дисциплин, что обеспечивает студентам возможность построить свою индивидуальную образовательную программу в соответствии с их интересами и сп</w:t>
      </w:r>
      <w:r w:rsidR="001E2FF7">
        <w:rPr>
          <w:rFonts w:ascii="Times New Roman" w:eastAsia="Times New Roman" w:hAnsi="Times New Roman"/>
          <w:sz w:val="24"/>
          <w:szCs w:val="24"/>
          <w:lang w:eastAsia="ru-RU"/>
        </w:rPr>
        <w:t xml:space="preserve">особностями. Модуль изучается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в </w:t>
      </w:r>
      <w:r w:rsidR="001E2FF7">
        <w:rPr>
          <w:rFonts w:ascii="Times New Roman" w:eastAsia="Times New Roman" w:hAnsi="Times New Roman"/>
          <w:sz w:val="24"/>
          <w:szCs w:val="24"/>
          <w:lang w:eastAsia="ru-RU"/>
        </w:rPr>
        <w:t>пятом</w:t>
      </w:r>
      <w:r w:rsidR="0096324E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="001E2FF7">
        <w:rPr>
          <w:rFonts w:ascii="Times New Roman" w:eastAsia="Times New Roman" w:hAnsi="Times New Roman"/>
          <w:sz w:val="24"/>
          <w:szCs w:val="24"/>
          <w:lang w:eastAsia="ru-RU"/>
        </w:rPr>
        <w:t>шесто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м </w:t>
      </w:r>
      <w:r w:rsidR="0096324E">
        <w:rPr>
          <w:rFonts w:ascii="Times New Roman" w:eastAsia="Times New Roman" w:hAnsi="Times New Roman"/>
          <w:sz w:val="24"/>
          <w:szCs w:val="24"/>
          <w:lang w:eastAsia="ru-RU"/>
        </w:rPr>
        <w:t xml:space="preserve">и седьмом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семестрах.</w:t>
      </w:r>
    </w:p>
    <w:p w:rsidR="00520A5F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 основу проектирования модуля положен</w:t>
      </w:r>
      <w:r w:rsidR="00FD0BDF" w:rsidRPr="00163B47">
        <w:rPr>
          <w:rFonts w:ascii="Times New Roman" w:eastAsia="Times New Roman" w:hAnsi="Times New Roman"/>
          <w:sz w:val="24"/>
          <w:szCs w:val="24"/>
          <w:lang w:eastAsia="ru-RU"/>
        </w:rPr>
        <w:t>ы</w:t>
      </w:r>
      <w:r w:rsidR="00520A5F" w:rsidRPr="00163B47">
        <w:rPr>
          <w:rFonts w:ascii="Times New Roman" w:eastAsia="Times New Roman" w:hAnsi="Times New Roman"/>
          <w:sz w:val="24"/>
          <w:szCs w:val="24"/>
          <w:lang w:eastAsia="ru-RU"/>
        </w:rPr>
        <w:t>:</w:t>
      </w:r>
    </w:p>
    <w:p w:rsidR="00FD0BDF" w:rsidRPr="00163B47" w:rsidRDefault="00FD0BDF" w:rsidP="004B3C83">
      <w:pPr>
        <w:pStyle w:val="a4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Системный </w:t>
      </w:r>
      <w:proofErr w:type="gramStart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подход</w:t>
      </w:r>
      <w:proofErr w:type="gramEnd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обеспечива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ющий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структурную целостность построения 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модуля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преемственность этапов 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обучения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позволя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ющий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органически соединить структурные 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компоненты модуля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</w:p>
    <w:p w:rsidR="00FD0BDF" w:rsidRPr="00163B47" w:rsidRDefault="00FD0BDF" w:rsidP="004B3C83">
      <w:pPr>
        <w:pStyle w:val="a4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proofErr w:type="gramStart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Компетентностный</w:t>
      </w:r>
      <w:proofErr w:type="spellEnd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подход обеспечива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ющий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возможность 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бакалавра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реализовывать свою образованность в конкретной проектно-профессиональной деятельности, </w:t>
      </w:r>
      <w:r w:rsidR="001968E5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объединяющий интеллектуальную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поведенческую составляющие результата образования.</w:t>
      </w:r>
      <w:proofErr w:type="gramEnd"/>
    </w:p>
    <w:p w:rsidR="00FD0BDF" w:rsidRPr="00163B47" w:rsidRDefault="00FD0BDF" w:rsidP="004B3C83">
      <w:pPr>
        <w:pStyle w:val="a4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Прогностический </w:t>
      </w:r>
      <w:proofErr w:type="gramStart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подход</w:t>
      </w:r>
      <w:proofErr w:type="gramEnd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обеспечива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ющий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исследование перспектив развития образования, выявление проблем и про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тиворечий; на их основе определение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требовани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й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 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профессиональной подготовке, личностным и профессиональным качествам будущих специалистов; получение опережающей информации о развитии педагогического процесса.</w:t>
      </w:r>
    </w:p>
    <w:p w:rsidR="00520A5F" w:rsidRPr="00163B47" w:rsidRDefault="00520A5F" w:rsidP="004B3C83">
      <w:pPr>
        <w:pStyle w:val="a4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Технологический </w:t>
      </w:r>
      <w:proofErr w:type="gramStart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подход</w:t>
      </w:r>
      <w:proofErr w:type="gramEnd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обеспечивающий единство деятельности педагогов и студентов, овладение системой деятельности педагога профессионального обучения, требующий </w:t>
      </w:r>
      <w:proofErr w:type="spellStart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диагностично</w:t>
      </w:r>
      <w:proofErr w:type="spellEnd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поставленных целей обучения, структурированность содержания, управляемость и </w:t>
      </w:r>
      <w:proofErr w:type="spellStart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этапность</w:t>
      </w:r>
      <w:proofErr w:type="spellEnd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обучения.</w:t>
      </w:r>
    </w:p>
    <w:p w:rsidR="002F7729" w:rsidRPr="00163B47" w:rsidRDefault="00520A5F" w:rsidP="004B3C83">
      <w:pPr>
        <w:pStyle w:val="a4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Личностно-</w:t>
      </w:r>
      <w:proofErr w:type="spellStart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деятельностный</w:t>
      </w:r>
      <w:proofErr w:type="spellEnd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1968E5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подход,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направленный на развитие личностных каче</w:t>
      </w:r>
      <w:proofErr w:type="gramStart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ств ст</w:t>
      </w:r>
      <w:proofErr w:type="gramEnd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удентов, способности к профессионально-творческой деятельности, осознания себя субъектом профессионально-педагогической деятельности.</w:t>
      </w:r>
    </w:p>
    <w:p w:rsidR="00DB597C" w:rsidRPr="00163B47" w:rsidRDefault="00DB597C" w:rsidP="004B3C83">
      <w:pPr>
        <w:shd w:val="clear" w:color="auto" w:fill="FFFFFF"/>
        <w:spacing w:after="0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DB597C" w:rsidRPr="00163B47" w:rsidRDefault="00DB597C" w:rsidP="004B3C83">
      <w:pPr>
        <w:shd w:val="clear" w:color="auto" w:fill="FFFFFF"/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:rsidR="00B956ED" w:rsidRPr="00163B47" w:rsidRDefault="00B956ED" w:rsidP="004B3C83">
      <w:pPr>
        <w:shd w:val="clear" w:color="auto" w:fill="FFFFFF"/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163B47" w:rsidRDefault="00DB597C" w:rsidP="004B3C8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163B47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</w:p>
    <w:p w:rsidR="001317C3" w:rsidRPr="00163B47" w:rsidRDefault="00DB597C" w:rsidP="004B3C8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163B47">
        <w:rPr>
          <w:rFonts w:ascii="Times New Roman" w:hAnsi="Times New Roman"/>
          <w:b/>
          <w:sz w:val="24"/>
          <w:szCs w:val="24"/>
        </w:rPr>
        <w:t>целью</w:t>
      </w:r>
      <w:r w:rsidRPr="00163B47">
        <w:rPr>
          <w:rFonts w:ascii="Times New Roman" w:hAnsi="Times New Roman"/>
          <w:sz w:val="24"/>
          <w:szCs w:val="24"/>
        </w:rPr>
        <w:t xml:space="preserve">: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создать условия для </w:t>
      </w:r>
      <w:r w:rsidR="001317C3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формирования у студентов </w:t>
      </w:r>
      <w:proofErr w:type="spellStart"/>
      <w:r w:rsidR="001317C3" w:rsidRPr="00163B47">
        <w:rPr>
          <w:rFonts w:ascii="Times New Roman" w:eastAsia="Times New Roman" w:hAnsi="Times New Roman"/>
          <w:sz w:val="24"/>
          <w:szCs w:val="24"/>
          <w:lang w:eastAsia="ru-RU"/>
        </w:rPr>
        <w:t>общепрофесисональных</w:t>
      </w:r>
      <w:proofErr w:type="spellEnd"/>
      <w:r w:rsidR="001317C3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и профессиональных компетенций необходимых для </w:t>
      </w:r>
      <w:r w:rsidR="0096324E">
        <w:rPr>
          <w:rFonts w:ascii="Times New Roman" w:eastAsia="Times New Roman" w:hAnsi="Times New Roman"/>
          <w:sz w:val="24"/>
          <w:szCs w:val="24"/>
          <w:lang w:eastAsia="ru-RU"/>
        </w:rPr>
        <w:t xml:space="preserve">осуществления профессионально-педагогической деятельности при </w:t>
      </w:r>
      <w:r w:rsidR="001317C3" w:rsidRPr="00163B47">
        <w:rPr>
          <w:rFonts w:ascii="Times New Roman" w:eastAsia="Times New Roman" w:hAnsi="Times New Roman"/>
          <w:sz w:val="24"/>
          <w:szCs w:val="24"/>
          <w:lang w:eastAsia="ru-RU"/>
        </w:rPr>
        <w:t>организации профессионально-педагогического процесса по подготовке рабочих и специалистов для инновационной экономики.</w:t>
      </w:r>
    </w:p>
    <w:p w:rsidR="00DB597C" w:rsidRPr="00163B47" w:rsidRDefault="00DB597C" w:rsidP="004B3C8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163B47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163B47">
        <w:rPr>
          <w:rFonts w:ascii="Times New Roman" w:hAnsi="Times New Roman"/>
          <w:b/>
          <w:sz w:val="24"/>
          <w:szCs w:val="24"/>
        </w:rPr>
        <w:t>задачи</w:t>
      </w:r>
      <w:r w:rsidRPr="00163B47">
        <w:rPr>
          <w:rFonts w:ascii="Times New Roman" w:hAnsi="Times New Roman"/>
          <w:sz w:val="24"/>
          <w:szCs w:val="24"/>
        </w:rPr>
        <w:t>:</w:t>
      </w:r>
    </w:p>
    <w:p w:rsidR="001317C3" w:rsidRPr="00163B47" w:rsidRDefault="001317C3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63B47">
        <w:rPr>
          <w:rFonts w:ascii="Times New Roman" w:hAnsi="Times New Roman" w:cs="Times New Roman"/>
          <w:sz w:val="24"/>
          <w:szCs w:val="24"/>
        </w:rPr>
        <w:t xml:space="preserve">Формирование у студентов фундаментальных знаний в области </w:t>
      </w:r>
      <w:r w:rsidR="0096324E">
        <w:rPr>
          <w:rFonts w:ascii="Times New Roman" w:hAnsi="Times New Roman" w:cs="Times New Roman"/>
          <w:sz w:val="24"/>
          <w:szCs w:val="24"/>
        </w:rPr>
        <w:t>педагогических технологий</w:t>
      </w:r>
      <w:r w:rsidRPr="00163B47">
        <w:rPr>
          <w:rFonts w:ascii="Times New Roman" w:hAnsi="Times New Roman" w:cs="Times New Roman"/>
          <w:sz w:val="24"/>
          <w:szCs w:val="24"/>
        </w:rPr>
        <w:t>, необходимых для решения профессиональных задача в будущей педагогической деятельности.</w:t>
      </w:r>
    </w:p>
    <w:p w:rsidR="00AA698E" w:rsidRPr="00163B47" w:rsidRDefault="001317C3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63B47">
        <w:rPr>
          <w:rFonts w:ascii="Times New Roman" w:hAnsi="Times New Roman" w:cs="Times New Roman"/>
          <w:sz w:val="24"/>
          <w:szCs w:val="24"/>
        </w:rPr>
        <w:t xml:space="preserve">Формирование </w:t>
      </w:r>
      <w:r w:rsidR="00AA698E" w:rsidRPr="00163B47">
        <w:rPr>
          <w:rFonts w:ascii="Times New Roman" w:hAnsi="Times New Roman" w:cs="Times New Roman"/>
          <w:sz w:val="24"/>
          <w:szCs w:val="24"/>
        </w:rPr>
        <w:t>авторской педагогической позиции на основе анализа и обобщения моделей п</w:t>
      </w:r>
      <w:r w:rsidR="0096324E">
        <w:rPr>
          <w:rFonts w:ascii="Times New Roman" w:hAnsi="Times New Roman" w:cs="Times New Roman"/>
          <w:sz w:val="24"/>
          <w:szCs w:val="24"/>
        </w:rPr>
        <w:t>едагогически</w:t>
      </w:r>
      <w:r w:rsidR="00AA698E" w:rsidRPr="00163B47">
        <w:rPr>
          <w:rFonts w:ascii="Times New Roman" w:hAnsi="Times New Roman" w:cs="Times New Roman"/>
          <w:sz w:val="24"/>
          <w:szCs w:val="24"/>
        </w:rPr>
        <w:t xml:space="preserve">х </w:t>
      </w:r>
      <w:r w:rsidR="0096324E">
        <w:rPr>
          <w:rFonts w:ascii="Times New Roman" w:hAnsi="Times New Roman" w:cs="Times New Roman"/>
          <w:sz w:val="24"/>
          <w:szCs w:val="24"/>
        </w:rPr>
        <w:t xml:space="preserve">систем </w:t>
      </w:r>
      <w:r w:rsidR="00AA698E" w:rsidRPr="00163B47">
        <w:rPr>
          <w:rFonts w:ascii="Times New Roman" w:hAnsi="Times New Roman" w:cs="Times New Roman"/>
          <w:sz w:val="24"/>
          <w:szCs w:val="24"/>
        </w:rPr>
        <w:t>в мировой педагогической практике.</w:t>
      </w:r>
    </w:p>
    <w:p w:rsidR="00DB597C" w:rsidRPr="00163B47" w:rsidRDefault="00AA698E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63B47">
        <w:rPr>
          <w:rFonts w:ascii="Times New Roman" w:hAnsi="Times New Roman" w:cs="Times New Roman"/>
          <w:sz w:val="24"/>
          <w:szCs w:val="24"/>
        </w:rPr>
        <w:t>Формирование профессиональных компетенций</w:t>
      </w:r>
      <w:r w:rsidR="00C87B2A">
        <w:rPr>
          <w:rFonts w:ascii="Times New Roman" w:hAnsi="Times New Roman" w:cs="Times New Roman"/>
          <w:sz w:val="24"/>
          <w:szCs w:val="24"/>
        </w:rPr>
        <w:t xml:space="preserve"> студентов,</w:t>
      </w:r>
      <w:r w:rsidRPr="00163B47">
        <w:rPr>
          <w:rFonts w:ascii="Times New Roman" w:hAnsi="Times New Roman" w:cs="Times New Roman"/>
          <w:sz w:val="24"/>
          <w:szCs w:val="24"/>
        </w:rPr>
        <w:t xml:space="preserve"> реализующих </w:t>
      </w:r>
      <w:r w:rsidR="002F7C56">
        <w:rPr>
          <w:rFonts w:ascii="Times New Roman" w:hAnsi="Times New Roman" w:cs="Times New Roman"/>
          <w:sz w:val="24"/>
          <w:szCs w:val="24"/>
        </w:rPr>
        <w:t>технологии обучения зарубежной педагогики</w:t>
      </w:r>
      <w:r w:rsidRPr="00163B47">
        <w:rPr>
          <w:rFonts w:ascii="Times New Roman" w:hAnsi="Times New Roman" w:cs="Times New Roman"/>
          <w:sz w:val="24"/>
          <w:szCs w:val="24"/>
        </w:rPr>
        <w:t>.</w:t>
      </w:r>
    </w:p>
    <w:p w:rsidR="00AA698E" w:rsidRPr="00163B47" w:rsidRDefault="00AA698E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63B47">
        <w:rPr>
          <w:rFonts w:ascii="Times New Roman" w:hAnsi="Times New Roman" w:cs="Times New Roman"/>
          <w:sz w:val="24"/>
          <w:szCs w:val="24"/>
        </w:rPr>
        <w:t xml:space="preserve">Формирование теоретических знаний </w:t>
      </w:r>
      <w:r w:rsidR="002F7C56">
        <w:rPr>
          <w:rFonts w:ascii="Times New Roman" w:hAnsi="Times New Roman" w:cs="Times New Roman"/>
          <w:sz w:val="24"/>
          <w:szCs w:val="24"/>
        </w:rPr>
        <w:t>о технологиях обучения педагогов прошлого</w:t>
      </w:r>
      <w:r w:rsidRPr="00163B47">
        <w:rPr>
          <w:rFonts w:ascii="Times New Roman" w:hAnsi="Times New Roman" w:cs="Times New Roman"/>
          <w:sz w:val="24"/>
          <w:szCs w:val="24"/>
        </w:rPr>
        <w:t>.</w:t>
      </w:r>
    </w:p>
    <w:p w:rsidR="00AA698E" w:rsidRPr="002F7C56" w:rsidRDefault="00AA698E" w:rsidP="00335F58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F7C56">
        <w:rPr>
          <w:rFonts w:ascii="Times New Roman" w:hAnsi="Times New Roman" w:cs="Times New Roman"/>
          <w:sz w:val="24"/>
          <w:szCs w:val="24"/>
        </w:rPr>
        <w:t xml:space="preserve">Формирование профессионально-значимых качеств личности будущих бакалавров </w:t>
      </w:r>
      <w:r w:rsidR="00E95804" w:rsidRPr="002F7C56">
        <w:rPr>
          <w:rFonts w:ascii="Times New Roman" w:hAnsi="Times New Roman" w:cs="Times New Roman"/>
          <w:sz w:val="24"/>
          <w:szCs w:val="24"/>
        </w:rPr>
        <w:t>профессионального</w:t>
      </w:r>
      <w:r w:rsidRPr="002F7C56">
        <w:rPr>
          <w:rFonts w:ascii="Times New Roman" w:hAnsi="Times New Roman" w:cs="Times New Roman"/>
          <w:sz w:val="24"/>
          <w:szCs w:val="24"/>
        </w:rPr>
        <w:t xml:space="preserve"> обучения проявляющихся </w:t>
      </w:r>
      <w:r w:rsidR="002F7C56" w:rsidRPr="002F7C56">
        <w:rPr>
          <w:rFonts w:ascii="Times New Roman" w:hAnsi="Times New Roman" w:cs="Times New Roman"/>
          <w:sz w:val="24"/>
          <w:szCs w:val="24"/>
        </w:rPr>
        <w:t>при реализации инте</w:t>
      </w:r>
      <w:r w:rsidR="002F7C56">
        <w:rPr>
          <w:rFonts w:ascii="Times New Roman" w:hAnsi="Times New Roman" w:cs="Times New Roman"/>
          <w:sz w:val="24"/>
          <w:szCs w:val="24"/>
        </w:rPr>
        <w:t>р</w:t>
      </w:r>
      <w:r w:rsidR="002F7C56" w:rsidRPr="002F7C56">
        <w:rPr>
          <w:rFonts w:ascii="Times New Roman" w:hAnsi="Times New Roman" w:cs="Times New Roman"/>
          <w:sz w:val="24"/>
          <w:szCs w:val="24"/>
        </w:rPr>
        <w:t>акти</w:t>
      </w:r>
      <w:r w:rsidR="002F7C56">
        <w:rPr>
          <w:rFonts w:ascii="Times New Roman" w:hAnsi="Times New Roman" w:cs="Times New Roman"/>
          <w:sz w:val="24"/>
          <w:szCs w:val="24"/>
        </w:rPr>
        <w:t>в</w:t>
      </w:r>
      <w:r w:rsidR="002F7C56" w:rsidRPr="002F7C56">
        <w:rPr>
          <w:rFonts w:ascii="Times New Roman" w:hAnsi="Times New Roman" w:cs="Times New Roman"/>
          <w:sz w:val="24"/>
          <w:szCs w:val="24"/>
        </w:rPr>
        <w:t>ных технологий обучения</w:t>
      </w:r>
      <w:r w:rsidRPr="002F7C56">
        <w:rPr>
          <w:rFonts w:ascii="Times New Roman" w:hAnsi="Times New Roman" w:cs="Times New Roman"/>
          <w:sz w:val="24"/>
          <w:szCs w:val="24"/>
        </w:rPr>
        <w:t>.</w:t>
      </w:r>
    </w:p>
    <w:p w:rsidR="001317C3" w:rsidRPr="00163B47" w:rsidRDefault="001317C3" w:rsidP="004B3C8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163B47" w:rsidRDefault="00DB597C" w:rsidP="004B3C8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:rsidR="001968E5" w:rsidRPr="00254934" w:rsidRDefault="001968E5" w:rsidP="0025493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ОК-1 – </w:t>
      </w:r>
      <w:r w:rsidR="00254934" w:rsidRPr="00AA1CBA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осознание культурных ценностей, понимание роли культуры в жизнедеятельности человека;</w:t>
      </w:r>
    </w:p>
    <w:p w:rsidR="001968E5" w:rsidRDefault="001968E5" w:rsidP="0025493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ОК-6 - </w:t>
      </w:r>
      <w:r w:rsidR="00254934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способностью к когнитивной деятельности</w:t>
      </w:r>
      <w:r w:rsidR="00254934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C7591F" w:rsidRDefault="00C7591F" w:rsidP="00C7591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ОПК-9 – </w:t>
      </w: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готовностью анализировать информацию для решения проблем, возникающих в профессионально-педагогической деятельности;</w:t>
      </w:r>
    </w:p>
    <w:p w:rsidR="00C7591F" w:rsidRDefault="00C7591F" w:rsidP="00C7591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ПК-5 - </w:t>
      </w: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способность анализировать профессионально-педагогические ситуации;</w:t>
      </w:r>
    </w:p>
    <w:p w:rsidR="00163B47" w:rsidRPr="00AA1CBA" w:rsidRDefault="0016669B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ПК-8 –</w:t>
      </w:r>
      <w:r w:rsidR="001F0CF6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готовностью к осуществлению диагностики и прогнозирования развития личности рабочих, служащих и специалистов среднего звена</w:t>
      </w:r>
      <w:r w:rsidR="00D655EF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163B47" w:rsidRPr="00AA1CBA" w:rsidRDefault="00163B47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ПК-10</w:t>
      </w:r>
      <w:r w:rsidRPr="00AA1CBA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готовностью к использованию концепций и моделей образовательных систем в мировой и отечес</w:t>
      </w:r>
      <w:r w:rsidR="0016669B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твенной педагогической практике;</w:t>
      </w:r>
    </w:p>
    <w:p w:rsidR="0016669B" w:rsidRPr="00AA1CBA" w:rsidRDefault="0016669B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 w:rsidRPr="00AA1CBA">
        <w:rPr>
          <w:rFonts w:ascii="Times New Roman" w:eastAsia="Times New Roman" w:hAnsi="Times New Roman"/>
          <w:sz w:val="24"/>
          <w:lang w:eastAsia="ru-RU"/>
        </w:rPr>
        <w:t>ПК-14</w:t>
      </w:r>
      <w:r w:rsidR="00FE3298">
        <w:rPr>
          <w:rFonts w:ascii="Times New Roman" w:eastAsia="Times New Roman" w:hAnsi="Times New Roman"/>
          <w:sz w:val="24"/>
          <w:lang w:eastAsia="ru-RU"/>
        </w:rPr>
        <w:t xml:space="preserve"> – </w:t>
      </w:r>
      <w:r w:rsidR="001F0CF6" w:rsidRPr="00AA1CBA">
        <w:rPr>
          <w:rFonts w:ascii="Times New Roman" w:hAnsi="Times New Roman"/>
          <w:sz w:val="24"/>
        </w:rPr>
        <w:t>готовностью к применению технологий формирования креативных способностей при подготовке рабочих, служащих и специалистов среднего звена</w:t>
      </w:r>
      <w:r w:rsidR="00D655EF">
        <w:rPr>
          <w:rFonts w:ascii="Times New Roman" w:hAnsi="Times New Roman"/>
          <w:sz w:val="24"/>
        </w:rPr>
        <w:t>;</w:t>
      </w:r>
    </w:p>
    <w:p w:rsidR="009C63E3" w:rsidRPr="00AA1CBA" w:rsidRDefault="0016669B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 xml:space="preserve">ПК-16 – </w:t>
      </w:r>
      <w:r w:rsidR="009C63E3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способностью проектировать и оснащать образовательно-пространственную среду для теоретического и практического обучения рабочих, служащи</w:t>
      </w: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х и специалистов среднего звена;</w:t>
      </w:r>
    </w:p>
    <w:p w:rsidR="001717C6" w:rsidRDefault="00163B47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ПК-27 – готовность к организации образовательного процесса с применением интерактивных, эффективных технологий подготовки рабочих, служащих </w:t>
      </w:r>
      <w:r w:rsidR="00D655EF">
        <w:rPr>
          <w:rFonts w:ascii="Times New Roman" w:eastAsia="Times New Roman" w:hAnsi="Times New Roman"/>
          <w:bCs/>
          <w:sz w:val="24"/>
          <w:szCs w:val="24"/>
          <w:lang w:eastAsia="ru-RU"/>
        </w:rPr>
        <w:t>и специалистов среднего звена;</w:t>
      </w:r>
    </w:p>
    <w:p w:rsidR="001968E5" w:rsidRPr="00AA1CBA" w:rsidRDefault="001968E5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ПК-28 - </w:t>
      </w:r>
      <w:r w:rsidR="00C06182">
        <w:rPr>
          <w:rFonts w:ascii="Times New Roman" w:eastAsia="Times New Roman" w:hAnsi="Times New Roman"/>
          <w:bCs/>
          <w:sz w:val="24"/>
          <w:szCs w:val="24"/>
          <w:lang w:eastAsia="ru-RU"/>
        </w:rPr>
        <w:t>готовность</w:t>
      </w:r>
      <w:r w:rsidR="00C06182" w:rsidRPr="00C0618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к конструированию, эксплуатации и техническому обслуживанию учебно-технологической среды для практической подготовки рабочих, служащих и специалистов среднего звена</w:t>
      </w:r>
      <w:r w:rsidR="00C06182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C87B2A" w:rsidRDefault="0016669B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ПК-2</w:t>
      </w:r>
      <w:r w:rsidR="00C87B2A">
        <w:rPr>
          <w:rFonts w:ascii="Times New Roman" w:eastAsia="Times New Roman" w:hAnsi="Times New Roman"/>
          <w:bCs/>
          <w:sz w:val="24"/>
          <w:szCs w:val="24"/>
          <w:lang w:eastAsia="ru-RU"/>
        </w:rPr>
        <w:t>9</w:t>
      </w:r>
      <w:r w:rsidR="00C87B2A" w:rsidRPr="00C87B2A">
        <w:rPr>
          <w:rFonts w:ascii="Times New Roman" w:eastAsia="Times New Roman" w:hAnsi="Times New Roman"/>
          <w:bCs/>
          <w:sz w:val="24"/>
          <w:szCs w:val="24"/>
          <w:lang w:eastAsia="ru-RU"/>
        </w:rPr>
        <w:t>–готовность к адаптации, корректировке и использованию технологий в профессионально-педагогической деятельности</w:t>
      </w:r>
      <w:r w:rsidR="00C87B2A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16669B" w:rsidRPr="0016669B" w:rsidRDefault="00C87B2A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ПК-30</w:t>
      </w:r>
      <w:r w:rsidRPr="00C87B2A">
        <w:t xml:space="preserve"> –</w:t>
      </w:r>
      <w:r w:rsidRPr="00C87B2A">
        <w:rPr>
          <w:rFonts w:ascii="Times New Roman" w:eastAsia="Times New Roman" w:hAnsi="Times New Roman"/>
          <w:bCs/>
          <w:sz w:val="24"/>
          <w:szCs w:val="24"/>
          <w:lang w:eastAsia="ru-RU"/>
        </w:rPr>
        <w:t>готовность к организации деятельности обучающихся по сбору портфеля свидетельств образовательн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ы</w:t>
      </w:r>
      <w:r w:rsidRPr="00C87B2A">
        <w:rPr>
          <w:rFonts w:ascii="Times New Roman" w:eastAsia="Times New Roman" w:hAnsi="Times New Roman"/>
          <w:bCs/>
          <w:sz w:val="24"/>
          <w:szCs w:val="24"/>
          <w:lang w:eastAsia="ru-RU"/>
        </w:rPr>
        <w:t>х и профессиональных достижений</w:t>
      </w:r>
      <w:r w:rsidR="00D655EF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2977"/>
        <w:gridCol w:w="1701"/>
        <w:gridCol w:w="1843"/>
        <w:gridCol w:w="2515"/>
      </w:tblGrid>
      <w:tr w:rsidR="00E222AB" w:rsidRPr="00163B47" w:rsidTr="00232986">
        <w:tc>
          <w:tcPr>
            <w:tcW w:w="817" w:type="dxa"/>
            <w:shd w:val="clear" w:color="auto" w:fill="auto"/>
          </w:tcPr>
          <w:p w:rsidR="00E222AB" w:rsidRPr="00163B47" w:rsidRDefault="00E222AB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977" w:type="dxa"/>
            <w:shd w:val="clear" w:color="auto" w:fill="auto"/>
          </w:tcPr>
          <w:p w:rsidR="00E222AB" w:rsidRPr="00163B47" w:rsidRDefault="00E222AB" w:rsidP="009C5D4E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Содержание </w:t>
            </w:r>
            <w:proofErr w:type="gramStart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образовательных</w:t>
            </w:r>
            <w:proofErr w:type="gramEnd"/>
          </w:p>
          <w:p w:rsidR="00E222AB" w:rsidRPr="00163B47" w:rsidRDefault="00E222AB" w:rsidP="009C5D4E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701" w:type="dxa"/>
            <w:shd w:val="clear" w:color="auto" w:fill="auto"/>
          </w:tcPr>
          <w:p w:rsidR="00E222AB" w:rsidRPr="00163B47" w:rsidRDefault="00E222AB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Компетенции ОПОП</w:t>
            </w:r>
          </w:p>
          <w:p w:rsidR="00E222AB" w:rsidRPr="00163B47" w:rsidRDefault="00E222AB" w:rsidP="009C5D4E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</w:tcPr>
          <w:p w:rsidR="00E222AB" w:rsidRPr="00163B47" w:rsidRDefault="00E222AB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515" w:type="dxa"/>
          </w:tcPr>
          <w:p w:rsidR="00E222AB" w:rsidRPr="00163B47" w:rsidRDefault="00E222AB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Средства </w:t>
            </w:r>
            <w:r w:rsidR="001968E5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оценивания образовательных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результатов</w:t>
            </w:r>
          </w:p>
        </w:tc>
      </w:tr>
      <w:tr w:rsidR="009419FC" w:rsidRPr="00163B47" w:rsidTr="001968E5">
        <w:tc>
          <w:tcPr>
            <w:tcW w:w="817" w:type="dxa"/>
            <w:shd w:val="clear" w:color="auto" w:fill="auto"/>
          </w:tcPr>
          <w:p w:rsidR="009419FC" w:rsidRPr="00163B47" w:rsidRDefault="009419FC" w:rsidP="009419FC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977" w:type="dxa"/>
            <w:shd w:val="clear" w:color="auto" w:fill="auto"/>
          </w:tcPr>
          <w:p w:rsidR="009419FC" w:rsidRPr="00987453" w:rsidRDefault="009419FC" w:rsidP="009419FC">
            <w:pPr>
              <w:rPr>
                <w:rFonts w:ascii="Times New Roman" w:hAnsi="Times New Roman"/>
                <w:sz w:val="24"/>
                <w:szCs w:val="24"/>
              </w:rPr>
            </w:pPr>
            <w:r w:rsidRPr="00987453">
              <w:rPr>
                <w:rFonts w:ascii="Times New Roman" w:hAnsi="Times New Roman"/>
                <w:sz w:val="24"/>
                <w:szCs w:val="24"/>
              </w:rPr>
              <w:t xml:space="preserve">демонстрирует </w:t>
            </w:r>
            <w:r w:rsidR="001968E5" w:rsidRPr="00987453">
              <w:rPr>
                <w:rFonts w:ascii="Times New Roman" w:hAnsi="Times New Roman"/>
                <w:sz w:val="24"/>
                <w:szCs w:val="24"/>
              </w:rPr>
              <w:t>умение проводить учебные</w:t>
            </w:r>
            <w:r w:rsidRPr="00987453">
              <w:rPr>
                <w:rFonts w:ascii="Times New Roman" w:hAnsi="Times New Roman"/>
                <w:sz w:val="24"/>
                <w:szCs w:val="24"/>
              </w:rPr>
              <w:t xml:space="preserve"> занятия по учебным предметам, курсам, дисциплинам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1701" w:type="dxa"/>
            <w:shd w:val="clear" w:color="auto" w:fill="auto"/>
          </w:tcPr>
          <w:p w:rsidR="009419FC" w:rsidRDefault="001968E5" w:rsidP="009419FC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ОК-1</w:t>
            </w:r>
          </w:p>
          <w:p w:rsidR="001968E5" w:rsidRDefault="001968E5" w:rsidP="009419FC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ОК-6</w:t>
            </w:r>
          </w:p>
          <w:p w:rsidR="00C7591F" w:rsidRDefault="00C7591F" w:rsidP="009419FC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ОПК-9</w:t>
            </w:r>
          </w:p>
          <w:p w:rsidR="00C7591F" w:rsidRDefault="00C7591F" w:rsidP="009419FC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ПК-5</w:t>
            </w:r>
          </w:p>
          <w:p w:rsidR="001968E5" w:rsidRDefault="001968E5" w:rsidP="009419FC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ПК-8</w:t>
            </w:r>
          </w:p>
          <w:p w:rsidR="001968E5" w:rsidRDefault="001968E5" w:rsidP="009419FC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ПК-10</w:t>
            </w:r>
          </w:p>
          <w:p w:rsidR="001968E5" w:rsidRDefault="001968E5" w:rsidP="009419FC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ПК-14</w:t>
            </w:r>
          </w:p>
          <w:p w:rsidR="001968E5" w:rsidRDefault="001968E5" w:rsidP="009419FC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ПК-16</w:t>
            </w:r>
          </w:p>
          <w:p w:rsidR="001968E5" w:rsidRDefault="001968E5" w:rsidP="009419FC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ПК-27</w:t>
            </w:r>
          </w:p>
          <w:p w:rsidR="001968E5" w:rsidRDefault="001968E5" w:rsidP="009419FC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ПК-28</w:t>
            </w:r>
          </w:p>
          <w:p w:rsidR="001968E5" w:rsidRDefault="001719F7" w:rsidP="009419FC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</w:t>
            </w:r>
            <w:r w:rsidR="001968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-29</w:t>
            </w:r>
          </w:p>
          <w:p w:rsidR="001968E5" w:rsidRDefault="001968E5" w:rsidP="009419FC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ПК-30</w:t>
            </w:r>
          </w:p>
          <w:p w:rsidR="001968E5" w:rsidRPr="00163B47" w:rsidRDefault="001968E5" w:rsidP="009419FC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</w:tcPr>
          <w:p w:rsidR="009419FC" w:rsidRPr="00163B47" w:rsidRDefault="009419FC" w:rsidP="009419FC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практико-ориентированные, объяснительно-иллюстративные, методы проблемного изложения</w:t>
            </w:r>
          </w:p>
        </w:tc>
        <w:tc>
          <w:tcPr>
            <w:tcW w:w="2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9419FC" w:rsidRDefault="009419FC" w:rsidP="009419F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 в ЭОС,</w:t>
            </w:r>
          </w:p>
          <w:p w:rsidR="009419FC" w:rsidRDefault="009419FC" w:rsidP="009419F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конспект занятий, доклад, </w:t>
            </w:r>
          </w:p>
          <w:p w:rsidR="009419FC" w:rsidRDefault="009419FC" w:rsidP="009419F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презентация, творческое задание, практическая работа (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эссэ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), сообщение</w:t>
            </w:r>
          </w:p>
          <w:p w:rsidR="009419FC" w:rsidRDefault="009419FC" w:rsidP="009419FC">
            <w:pPr>
              <w:rPr>
                <w:color w:val="FFFFFF" w:themeColor="background1"/>
                <w:highlight w:val="black"/>
              </w:rPr>
            </w:pPr>
          </w:p>
        </w:tc>
      </w:tr>
      <w:tr w:rsidR="009419FC" w:rsidRPr="00163B47" w:rsidTr="001968E5">
        <w:tc>
          <w:tcPr>
            <w:tcW w:w="817" w:type="dxa"/>
            <w:shd w:val="clear" w:color="auto" w:fill="auto"/>
          </w:tcPr>
          <w:p w:rsidR="009419FC" w:rsidRPr="00163B47" w:rsidRDefault="009419FC" w:rsidP="009419FC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977" w:type="dxa"/>
            <w:shd w:val="clear" w:color="auto" w:fill="auto"/>
          </w:tcPr>
          <w:p w:rsidR="009419FC" w:rsidRPr="00987453" w:rsidRDefault="009419FC" w:rsidP="009419FC">
            <w:pPr>
              <w:rPr>
                <w:rFonts w:ascii="Times New Roman" w:hAnsi="Times New Roman"/>
                <w:sz w:val="24"/>
                <w:szCs w:val="24"/>
              </w:rPr>
            </w:pPr>
            <w:r w:rsidRPr="00987453">
              <w:rPr>
                <w:rFonts w:ascii="Times New Roman" w:hAnsi="Times New Roman"/>
                <w:sz w:val="24"/>
                <w:szCs w:val="24"/>
              </w:rPr>
              <w:t xml:space="preserve">демонстрирует умение развивать профессионально важные и значимые качества личности будущего рабочего (специалиста), через осуществление </w:t>
            </w:r>
            <w:r w:rsidR="001968E5" w:rsidRPr="00987453">
              <w:rPr>
                <w:rFonts w:ascii="Times New Roman" w:hAnsi="Times New Roman"/>
                <w:sz w:val="24"/>
                <w:szCs w:val="24"/>
              </w:rPr>
              <w:t>организационно-педагогического сопровождения,</w:t>
            </w:r>
            <w:r w:rsidRPr="00987453">
              <w:rPr>
                <w:rFonts w:ascii="Times New Roman" w:hAnsi="Times New Roman"/>
                <w:sz w:val="24"/>
                <w:szCs w:val="24"/>
              </w:rPr>
              <w:t xml:space="preserve"> обеспечивающего личностное и профессиональное самоопределение студентов</w:t>
            </w:r>
          </w:p>
        </w:tc>
        <w:tc>
          <w:tcPr>
            <w:tcW w:w="1701" w:type="dxa"/>
            <w:shd w:val="clear" w:color="auto" w:fill="auto"/>
          </w:tcPr>
          <w:p w:rsidR="001968E5" w:rsidRDefault="001968E5" w:rsidP="001968E5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ОК-1</w:t>
            </w:r>
          </w:p>
          <w:p w:rsidR="001968E5" w:rsidRDefault="001968E5" w:rsidP="001968E5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ОК-6</w:t>
            </w:r>
          </w:p>
          <w:p w:rsidR="00C7591F" w:rsidRDefault="00C7591F" w:rsidP="001968E5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ОПК-9</w:t>
            </w:r>
          </w:p>
          <w:p w:rsidR="00C7591F" w:rsidRDefault="00C7591F" w:rsidP="001968E5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ПК-5</w:t>
            </w:r>
          </w:p>
          <w:p w:rsidR="001968E5" w:rsidRDefault="001968E5" w:rsidP="001968E5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ПК-8</w:t>
            </w:r>
          </w:p>
          <w:p w:rsidR="001968E5" w:rsidRDefault="001968E5" w:rsidP="001968E5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ПК-10</w:t>
            </w:r>
          </w:p>
          <w:p w:rsidR="001968E5" w:rsidRDefault="001968E5" w:rsidP="001968E5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ПК-14</w:t>
            </w:r>
          </w:p>
          <w:p w:rsidR="001968E5" w:rsidRDefault="001968E5" w:rsidP="001968E5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ПК-16</w:t>
            </w:r>
          </w:p>
          <w:p w:rsidR="001968E5" w:rsidRDefault="001968E5" w:rsidP="001968E5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ПК-27</w:t>
            </w:r>
          </w:p>
          <w:p w:rsidR="001968E5" w:rsidRDefault="001968E5" w:rsidP="001968E5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ПК-28</w:t>
            </w:r>
          </w:p>
          <w:p w:rsidR="001968E5" w:rsidRDefault="001719F7" w:rsidP="001968E5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</w:t>
            </w:r>
            <w:r w:rsidR="001968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-29</w:t>
            </w:r>
          </w:p>
          <w:p w:rsidR="001968E5" w:rsidRDefault="001968E5" w:rsidP="001968E5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ПК-30</w:t>
            </w:r>
          </w:p>
          <w:p w:rsidR="009419FC" w:rsidRPr="00163B47" w:rsidRDefault="009419FC" w:rsidP="009419FC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</w:tcPr>
          <w:p w:rsidR="009419FC" w:rsidRPr="00163B47" w:rsidRDefault="009419FC" w:rsidP="009419FC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практико-ориентированные, объяснительно-иллюстративные, методы проблемного изложения,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интерактивныеметоды</w:t>
            </w:r>
            <w:proofErr w:type="spellEnd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игровые методы обучения</w:t>
            </w:r>
          </w:p>
        </w:tc>
        <w:tc>
          <w:tcPr>
            <w:tcW w:w="2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9419FC" w:rsidRDefault="009419FC" w:rsidP="009419F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 в ЭОС,</w:t>
            </w:r>
          </w:p>
          <w:p w:rsidR="009419FC" w:rsidRDefault="009419FC" w:rsidP="009419FC">
            <w:r>
              <w:rPr>
                <w:rFonts w:ascii="Times New Roman" w:hAnsi="Times New Roman"/>
                <w:sz w:val="24"/>
                <w:szCs w:val="24"/>
                <w:shd w:val="clear" w:color="auto" w:fill="FFFFFF" w:themeFill="background1"/>
              </w:rPr>
              <w:t>доклад, реферат</w:t>
            </w:r>
          </w:p>
        </w:tc>
      </w:tr>
    </w:tbl>
    <w:p w:rsidR="00DB597C" w:rsidRPr="00163B47" w:rsidRDefault="00DB597C" w:rsidP="00AC6ACE">
      <w:pPr>
        <w:shd w:val="clear" w:color="auto" w:fill="FFFFFF"/>
        <w:tabs>
          <w:tab w:val="left" w:pos="1123"/>
        </w:tabs>
        <w:spacing w:after="0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163B47" w:rsidRDefault="0099288E" w:rsidP="00AC6ACE">
      <w:pPr>
        <w:shd w:val="clear" w:color="auto" w:fill="FFFFFF"/>
        <w:tabs>
          <w:tab w:val="left" w:pos="1123"/>
        </w:tabs>
        <w:spacing w:after="0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>2.</w:t>
      </w:r>
      <w:r w:rsidR="00DB597C" w:rsidRPr="00163B47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3. </w:t>
      </w:r>
      <w:r w:rsidR="00DB597C"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DB597C" w:rsidRPr="00163B47" w:rsidRDefault="001968E5" w:rsidP="00AC6AC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i/>
          <w:sz w:val="24"/>
          <w:szCs w:val="24"/>
          <w:lang w:eastAsia="ru-RU"/>
        </w:rPr>
        <w:lastRenderedPageBreak/>
        <w:t>Руководитель: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Ваганова</w:t>
      </w:r>
      <w:r w:rsidR="0096324E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Ольга Игоревна</w:t>
      </w:r>
      <w:r w:rsidR="00DB597C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proofErr w:type="spellStart"/>
      <w:r w:rsidR="002F7729" w:rsidRPr="00163B47">
        <w:rPr>
          <w:rFonts w:ascii="Times New Roman" w:eastAsia="Times New Roman" w:hAnsi="Times New Roman"/>
          <w:sz w:val="24"/>
          <w:szCs w:val="24"/>
          <w:lang w:eastAsia="ru-RU"/>
        </w:rPr>
        <w:t>к.п.н</w:t>
      </w:r>
      <w:proofErr w:type="spellEnd"/>
      <w:r w:rsidR="002F7729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., </w:t>
      </w:r>
      <w:r w:rsidR="0099288E" w:rsidRPr="00163B47">
        <w:rPr>
          <w:rFonts w:ascii="Times New Roman" w:eastAsia="Times New Roman" w:hAnsi="Times New Roman"/>
          <w:sz w:val="24"/>
          <w:szCs w:val="24"/>
          <w:lang w:eastAsia="ru-RU"/>
        </w:rPr>
        <w:t>доцент</w:t>
      </w:r>
      <w:r w:rsidR="002F7729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кафедры профессионального образования и управления образовательными системами</w:t>
      </w:r>
    </w:p>
    <w:p w:rsidR="00DB597C" w:rsidRPr="00163B47" w:rsidRDefault="00DB597C" w:rsidP="00AC6AC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i/>
          <w:sz w:val="24"/>
          <w:szCs w:val="24"/>
          <w:lang w:eastAsia="ru-RU"/>
        </w:rPr>
        <w:t>Преподаватели:</w:t>
      </w:r>
    </w:p>
    <w:p w:rsidR="00500A36" w:rsidRDefault="00500A36" w:rsidP="00AC6AC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Ваганова Ольга Игоревна, </w:t>
      </w:r>
      <w:proofErr w:type="spellStart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к.п.н</w:t>
      </w:r>
      <w:proofErr w:type="spellEnd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., доцент кафедры профессионального образования и управления образовательными системами </w:t>
      </w:r>
    </w:p>
    <w:p w:rsidR="002F7729" w:rsidRPr="00163B47" w:rsidRDefault="002F7729" w:rsidP="00AC6AC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Быстрова Наталья Васильевна, </w:t>
      </w:r>
      <w:proofErr w:type="spellStart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к.п.н</w:t>
      </w:r>
      <w:proofErr w:type="spellEnd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., доцент кафедры профессионального образования и управления образовательными системами</w:t>
      </w:r>
    </w:p>
    <w:p w:rsidR="002F7729" w:rsidRPr="00163B47" w:rsidRDefault="002F7729" w:rsidP="00AC6AC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Колдина</w:t>
      </w:r>
      <w:proofErr w:type="spellEnd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Маргарита Игоревна, </w:t>
      </w:r>
      <w:proofErr w:type="spellStart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к.п.н</w:t>
      </w:r>
      <w:proofErr w:type="spellEnd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., доцент кафедры профессионального образования и управления образовательными системами</w:t>
      </w:r>
    </w:p>
    <w:p w:rsidR="00DB597C" w:rsidRPr="00163B47" w:rsidRDefault="00DB597C" w:rsidP="00AC6ACE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163B47" w:rsidRDefault="00DB597C" w:rsidP="00AC6ACE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9830D2" w:rsidRPr="00163B47" w:rsidRDefault="009830D2" w:rsidP="00AC6ACE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Данный модуль является </w:t>
      </w:r>
      <w:r w:rsidR="004A74E1">
        <w:rPr>
          <w:rFonts w:ascii="Times New Roman" w:eastAsia="Times New Roman" w:hAnsi="Times New Roman"/>
          <w:sz w:val="24"/>
          <w:szCs w:val="24"/>
          <w:lang w:eastAsia="ru-RU"/>
        </w:rPr>
        <w:t xml:space="preserve">завершающим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для модулей: </w:t>
      </w:r>
      <w:r w:rsidR="004A74E1" w:rsidRPr="00163B47">
        <w:rPr>
          <w:rFonts w:ascii="Times New Roman" w:eastAsia="Times New Roman" w:hAnsi="Times New Roman"/>
          <w:sz w:val="24"/>
          <w:szCs w:val="24"/>
          <w:lang w:eastAsia="ru-RU"/>
        </w:rPr>
        <w:t>К.М.</w:t>
      </w:r>
      <w:r w:rsidR="004A74E1">
        <w:rPr>
          <w:rFonts w:ascii="Times New Roman" w:eastAsia="Times New Roman" w:hAnsi="Times New Roman"/>
          <w:sz w:val="24"/>
          <w:szCs w:val="24"/>
          <w:lang w:eastAsia="ru-RU"/>
        </w:rPr>
        <w:t>7</w:t>
      </w:r>
      <w:r w:rsidR="004A74E1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«</w:t>
      </w:r>
      <w:r w:rsidR="004A74E1">
        <w:rPr>
          <w:rFonts w:ascii="Times New Roman" w:eastAsia="Times New Roman" w:hAnsi="Times New Roman"/>
          <w:sz w:val="24"/>
          <w:szCs w:val="24"/>
          <w:lang w:eastAsia="ru-RU"/>
        </w:rPr>
        <w:t>Профессиональная педагогика</w:t>
      </w:r>
      <w:r w:rsidR="004A74E1" w:rsidRPr="00163B47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4A74E1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К.М.08 </w:t>
      </w:r>
      <w:r w:rsidR="00B956ED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Методология и теория профессионально-педагогических систем</w:t>
      </w:r>
      <w:r w:rsidR="00B956ED" w:rsidRPr="00163B47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, К.М.09 </w:t>
      </w:r>
      <w:r w:rsidR="00B956ED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Методы и средства профессионального обучения и воспитания</w:t>
      </w:r>
      <w:r w:rsidR="00B956ED" w:rsidRPr="00163B47">
        <w:rPr>
          <w:rFonts w:ascii="Times New Roman" w:eastAsia="Times New Roman" w:hAnsi="Times New Roman"/>
          <w:sz w:val="24"/>
          <w:szCs w:val="24"/>
          <w:lang w:eastAsia="ru-RU"/>
        </w:rPr>
        <w:t>».</w:t>
      </w:r>
    </w:p>
    <w:p w:rsidR="003A3C86" w:rsidRPr="00163B47" w:rsidRDefault="003A3C86" w:rsidP="00AC6ACE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163B47" w:rsidRDefault="00DB597C" w:rsidP="00AC6ACE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p w:rsidR="00DB597C" w:rsidRPr="00163B47" w:rsidRDefault="00DB597C" w:rsidP="00AC6ACE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DB597C" w:rsidRPr="00163B47" w:rsidTr="004A74E1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63B47" w:rsidRDefault="00DB597C" w:rsidP="009C5D4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63B47" w:rsidRDefault="00DB597C" w:rsidP="009C5D4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</w:t>
            </w:r>
            <w:proofErr w:type="gramStart"/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  <w:proofErr w:type="gramEnd"/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/</w:t>
            </w:r>
            <w:proofErr w:type="spellStart"/>
            <w:proofErr w:type="gramStart"/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</w:t>
            </w:r>
            <w:proofErr w:type="gramEnd"/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.е</w:t>
            </w:r>
            <w:proofErr w:type="spellEnd"/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DB597C" w:rsidRPr="00163B47" w:rsidTr="004A74E1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63B47" w:rsidRDefault="00DB597C" w:rsidP="009C5D4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4A74E1" w:rsidRDefault="00B33C40" w:rsidP="00B33C40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B33C4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612</w:t>
            </w:r>
            <w:r w:rsidR="009830D2" w:rsidRPr="00B33C4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 w:rsidR="0088692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DB597C" w:rsidRPr="00B33C40" w:rsidTr="004A74E1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63B47" w:rsidRDefault="00DB597C" w:rsidP="009C5D4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B33C40" w:rsidRDefault="00B33C40" w:rsidP="00B33C40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3C4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102</w:t>
            </w:r>
            <w:r w:rsidR="00EC52D2" w:rsidRPr="00B33C4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 w:rsidR="0088692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DB597C" w:rsidRPr="00163B47" w:rsidTr="004A74E1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63B47" w:rsidRDefault="00DB597C" w:rsidP="009C5D4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4A74E1" w:rsidRDefault="00B33C40" w:rsidP="00B33C40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B33C4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306</w:t>
            </w:r>
            <w:r w:rsidR="00EC52D2" w:rsidRPr="00B33C4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 w:rsidR="0088692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DB597C" w:rsidRPr="00163B47" w:rsidTr="004A74E1">
        <w:trPr>
          <w:trHeight w:hRule="exact" w:val="35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63B47" w:rsidRDefault="00DB597C" w:rsidP="009C5D4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аттестация</w:t>
            </w:r>
            <w:r w:rsidR="00EC52D2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 модулю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63B47" w:rsidRDefault="00EC52D2" w:rsidP="009C5D4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</w:tbl>
    <w:p w:rsidR="00DB597C" w:rsidRPr="00163B47" w:rsidRDefault="00DB597C" w:rsidP="009C5D4E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DB597C" w:rsidRPr="00163B47" w:rsidSect="003C53D2"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DB597C" w:rsidRPr="00163B47" w:rsidRDefault="00DB597C" w:rsidP="009C5D4E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:rsidR="00DB597C" w:rsidRPr="00163B47" w:rsidRDefault="00603FC4" w:rsidP="009C5D4E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="00B33C40" w:rsidRPr="00B33C40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Технология профессионально-педагогической деятельности</w:t>
      </w:r>
      <w:r w:rsidR="00DB597C"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:rsidR="00DB597C" w:rsidRPr="00163B47" w:rsidRDefault="00DB597C" w:rsidP="009C5D4E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W w:w="5082" w:type="pct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19"/>
        <w:gridCol w:w="3828"/>
        <w:gridCol w:w="992"/>
        <w:gridCol w:w="1276"/>
        <w:gridCol w:w="1417"/>
        <w:gridCol w:w="1134"/>
        <w:gridCol w:w="1134"/>
        <w:gridCol w:w="1134"/>
        <w:gridCol w:w="1276"/>
        <w:gridCol w:w="1417"/>
      </w:tblGrid>
      <w:tr w:rsidR="00DB597C" w:rsidRPr="00163B47" w:rsidTr="004A74E1">
        <w:trPr>
          <w:trHeight w:val="302"/>
        </w:trPr>
        <w:tc>
          <w:tcPr>
            <w:tcW w:w="1419" w:type="dxa"/>
            <w:vMerge w:val="restart"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828" w:type="dxa"/>
            <w:vMerge w:val="restart"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5953" w:type="dxa"/>
            <w:gridSpan w:val="5"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DB597C" w:rsidRPr="00163B47" w:rsidRDefault="001968E5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</w:t>
            </w:r>
            <w:proofErr w:type="spellStart"/>
            <w:r w:rsidR="00DB597C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 w:rsidR="00DB597C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417" w:type="dxa"/>
            <w:vMerge w:val="restart"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DB597C" w:rsidRPr="00163B47" w:rsidTr="004A74E1">
        <w:tc>
          <w:tcPr>
            <w:tcW w:w="1419" w:type="dxa"/>
            <w:vMerge/>
            <w:shd w:val="clear" w:color="auto" w:fill="auto"/>
            <w:vAlign w:val="center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828" w:type="dxa"/>
            <w:vMerge/>
            <w:shd w:val="clear" w:color="auto" w:fill="auto"/>
            <w:vAlign w:val="center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 w:val="restart"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693" w:type="dxa"/>
            <w:gridSpan w:val="2"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shd w:val="clear" w:color="auto" w:fill="auto"/>
            <w:vAlign w:val="center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163B47" w:rsidTr="004A74E1">
        <w:tc>
          <w:tcPr>
            <w:tcW w:w="1419" w:type="dxa"/>
            <w:vMerge/>
            <w:shd w:val="clear" w:color="auto" w:fill="auto"/>
            <w:vAlign w:val="center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828" w:type="dxa"/>
            <w:vMerge/>
            <w:shd w:val="clear" w:color="auto" w:fill="auto"/>
            <w:vAlign w:val="center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7" w:type="dxa"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34" w:type="dxa"/>
            <w:vMerge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shd w:val="clear" w:color="auto" w:fill="auto"/>
            <w:vAlign w:val="center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163B47" w:rsidTr="004A74E1">
        <w:tc>
          <w:tcPr>
            <w:tcW w:w="15027" w:type="dxa"/>
            <w:gridSpan w:val="10"/>
            <w:shd w:val="clear" w:color="auto" w:fill="auto"/>
            <w:vAlign w:val="center"/>
          </w:tcPr>
          <w:p w:rsidR="00DB597C" w:rsidRPr="00163B47" w:rsidRDefault="00DB597C" w:rsidP="009C5D4E">
            <w:pPr>
              <w:numPr>
                <w:ilvl w:val="0"/>
                <w:numId w:val="1"/>
              </w:numPr>
              <w:tabs>
                <w:tab w:val="left" w:pos="600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053A2C" w:rsidRPr="00163B47" w:rsidTr="004A74E1">
        <w:tc>
          <w:tcPr>
            <w:tcW w:w="1419" w:type="dxa"/>
            <w:shd w:val="clear" w:color="auto" w:fill="auto"/>
          </w:tcPr>
          <w:p w:rsidR="00053A2C" w:rsidRPr="00163B47" w:rsidRDefault="004A74E1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74E1">
              <w:rPr>
                <w:rFonts w:ascii="Times New Roman" w:hAnsi="Times New Roman"/>
                <w:sz w:val="24"/>
                <w:szCs w:val="24"/>
              </w:rPr>
              <w:t>К.М.10.01</w:t>
            </w:r>
          </w:p>
        </w:tc>
        <w:tc>
          <w:tcPr>
            <w:tcW w:w="3828" w:type="dxa"/>
            <w:shd w:val="clear" w:color="auto" w:fill="auto"/>
            <w:vAlign w:val="center"/>
          </w:tcPr>
          <w:p w:rsidR="00053A2C" w:rsidRPr="00163B47" w:rsidRDefault="004A74E1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A74E1">
              <w:rPr>
                <w:rFonts w:ascii="Times New Roman" w:hAnsi="Times New Roman"/>
                <w:sz w:val="24"/>
                <w:szCs w:val="24"/>
              </w:rPr>
              <w:t>Педагогические технологии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53A2C" w:rsidRPr="00163B47" w:rsidRDefault="004A74E1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74E1">
              <w:rPr>
                <w:rFonts w:ascii="Times New Roman" w:hAnsi="Times New Roman"/>
                <w:sz w:val="24"/>
                <w:szCs w:val="24"/>
              </w:rPr>
              <w:t>216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53A2C" w:rsidRPr="00163B47" w:rsidRDefault="00B33C40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53A2C" w:rsidRPr="00163B47" w:rsidRDefault="004A74E1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74E1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53A2C" w:rsidRPr="00163B47" w:rsidRDefault="004A74E1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74E1">
              <w:rPr>
                <w:rFonts w:ascii="Times New Roman" w:hAnsi="Times New Roman"/>
                <w:sz w:val="24"/>
                <w:szCs w:val="24"/>
              </w:rPr>
              <w:t>108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53A2C" w:rsidRPr="00163B47" w:rsidRDefault="004A74E1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4A74E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</w:t>
            </w:r>
            <w:proofErr w:type="spellEnd"/>
            <w:proofErr w:type="gramEnd"/>
            <w:r w:rsidRPr="004A74E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КП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53A2C" w:rsidRPr="00163B47" w:rsidRDefault="004A74E1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53A2C" w:rsidRPr="004A74E1" w:rsidRDefault="004A74E1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V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53A2C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A32FB6" w:rsidRPr="00163B47" w:rsidTr="004A74E1">
        <w:tc>
          <w:tcPr>
            <w:tcW w:w="1419" w:type="dxa"/>
            <w:shd w:val="clear" w:color="auto" w:fill="auto"/>
          </w:tcPr>
          <w:p w:rsidR="00A32FB6" w:rsidRPr="00163B47" w:rsidRDefault="004A74E1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74E1">
              <w:rPr>
                <w:rFonts w:ascii="Times New Roman" w:hAnsi="Times New Roman"/>
                <w:sz w:val="24"/>
                <w:szCs w:val="24"/>
              </w:rPr>
              <w:t>К.М.10.02</w:t>
            </w:r>
          </w:p>
        </w:tc>
        <w:tc>
          <w:tcPr>
            <w:tcW w:w="3828" w:type="dxa"/>
            <w:shd w:val="clear" w:color="auto" w:fill="auto"/>
            <w:vAlign w:val="center"/>
          </w:tcPr>
          <w:p w:rsidR="00A32FB6" w:rsidRPr="00163B47" w:rsidRDefault="004A74E1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A74E1">
              <w:rPr>
                <w:rFonts w:ascii="Times New Roman" w:hAnsi="Times New Roman"/>
                <w:sz w:val="24"/>
                <w:szCs w:val="24"/>
              </w:rPr>
              <w:t>Моделирование педагогических систем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A32FB6" w:rsidRPr="004A74E1" w:rsidRDefault="004A74E1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144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32FB6" w:rsidRPr="00163B47" w:rsidRDefault="00B33C40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48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32FB6" w:rsidRPr="00163B47" w:rsidRDefault="00B33C40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4A74E1" w:rsidRDefault="004A74E1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4A74E1" w:rsidRDefault="004A74E1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32FB6" w:rsidRPr="004A74E1" w:rsidRDefault="004A74E1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V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2D1EE9" w:rsidRPr="00163B47" w:rsidTr="004A74E1">
        <w:tc>
          <w:tcPr>
            <w:tcW w:w="15027" w:type="dxa"/>
            <w:gridSpan w:val="10"/>
            <w:shd w:val="clear" w:color="auto" w:fill="auto"/>
            <w:vAlign w:val="center"/>
          </w:tcPr>
          <w:p w:rsidR="002D1EE9" w:rsidRPr="00163B47" w:rsidRDefault="002D1EE9" w:rsidP="004A74E1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2. Дисциплины по выбору (выбрать 1 из </w:t>
            </w:r>
            <w:r w:rsidR="004A74E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)</w:t>
            </w:r>
          </w:p>
        </w:tc>
      </w:tr>
      <w:tr w:rsidR="00A32FB6" w:rsidRPr="00163B47" w:rsidTr="004A74E1">
        <w:tc>
          <w:tcPr>
            <w:tcW w:w="1419" w:type="dxa"/>
            <w:shd w:val="clear" w:color="auto" w:fill="auto"/>
          </w:tcPr>
          <w:p w:rsidR="00A32FB6" w:rsidRPr="00163B47" w:rsidRDefault="004A74E1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74E1">
              <w:rPr>
                <w:rFonts w:ascii="Times New Roman" w:hAnsi="Times New Roman"/>
                <w:sz w:val="24"/>
                <w:szCs w:val="24"/>
              </w:rPr>
              <w:t>К.М.10.ДВ.01.01</w:t>
            </w:r>
          </w:p>
        </w:tc>
        <w:tc>
          <w:tcPr>
            <w:tcW w:w="3828" w:type="dxa"/>
            <w:shd w:val="clear" w:color="auto" w:fill="auto"/>
            <w:vAlign w:val="center"/>
          </w:tcPr>
          <w:p w:rsidR="00A32FB6" w:rsidRPr="00163B47" w:rsidRDefault="004A74E1" w:rsidP="00F01F3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A74E1">
              <w:rPr>
                <w:rFonts w:ascii="Times New Roman" w:hAnsi="Times New Roman"/>
                <w:sz w:val="24"/>
                <w:szCs w:val="24"/>
              </w:rPr>
              <w:t>Технологии обучения зарубежной педагогики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A32FB6" w:rsidRPr="00163B47" w:rsidRDefault="00B33C40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32FB6" w:rsidRPr="00163B47" w:rsidRDefault="00B33C40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32FB6" w:rsidRPr="00163B47" w:rsidRDefault="00B33C40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B33C40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572DCB" w:rsidRDefault="00572DCB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зачет,</w:t>
            </w:r>
          </w:p>
          <w:p w:rsidR="00A32FB6" w:rsidRPr="00163B47" w:rsidRDefault="00B33C40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реферат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B33C40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32FB6" w:rsidRPr="00163B47" w:rsidRDefault="004A74E1" w:rsidP="004A74E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V</w:t>
            </w:r>
            <w:r w:rsidR="00A32FB6" w:rsidRPr="00163B47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</w:t>
            </w:r>
            <w:r w:rsidR="001406F7"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</w:tr>
      <w:tr w:rsidR="001968E5" w:rsidRPr="00163B47" w:rsidTr="004A74E1">
        <w:tc>
          <w:tcPr>
            <w:tcW w:w="1419" w:type="dxa"/>
            <w:shd w:val="clear" w:color="auto" w:fill="auto"/>
          </w:tcPr>
          <w:p w:rsidR="001968E5" w:rsidRPr="00163B47" w:rsidRDefault="001968E5" w:rsidP="001968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74E1">
              <w:rPr>
                <w:rFonts w:ascii="Times New Roman" w:hAnsi="Times New Roman"/>
                <w:sz w:val="24"/>
                <w:szCs w:val="24"/>
              </w:rPr>
              <w:t>К.М.09.ДВ.02.01</w:t>
            </w:r>
          </w:p>
        </w:tc>
        <w:tc>
          <w:tcPr>
            <w:tcW w:w="3828" w:type="dxa"/>
            <w:shd w:val="clear" w:color="auto" w:fill="auto"/>
          </w:tcPr>
          <w:p w:rsidR="001968E5" w:rsidRPr="00163B47" w:rsidRDefault="001968E5" w:rsidP="001968E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A74E1">
              <w:rPr>
                <w:rFonts w:ascii="Times New Roman" w:hAnsi="Times New Roman"/>
                <w:sz w:val="24"/>
                <w:szCs w:val="24"/>
              </w:rPr>
              <w:t>Технологии обучения педагогов прошлого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1968E5" w:rsidRPr="00163B47" w:rsidRDefault="001968E5" w:rsidP="001968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1968E5" w:rsidRPr="00163B47" w:rsidRDefault="001968E5" w:rsidP="001968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1968E5" w:rsidRPr="00163B47" w:rsidRDefault="001968E5" w:rsidP="001968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968E5" w:rsidRPr="00163B47" w:rsidRDefault="001968E5" w:rsidP="001968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572DCB" w:rsidRDefault="00572DCB" w:rsidP="001968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зачет,</w:t>
            </w:r>
          </w:p>
          <w:p w:rsidR="001968E5" w:rsidRPr="00163B47" w:rsidRDefault="001968E5" w:rsidP="001968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968E5" w:rsidRPr="00163B47" w:rsidRDefault="001968E5" w:rsidP="001968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1968E5" w:rsidRPr="00163B47" w:rsidRDefault="001968E5" w:rsidP="001968E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4A74E1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VI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1968E5" w:rsidRPr="00163B47" w:rsidRDefault="001968E5" w:rsidP="001968E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1968E5" w:rsidRPr="00163B47" w:rsidRDefault="001968E5" w:rsidP="001968E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1968E5" w:rsidRPr="00163B47" w:rsidTr="004A74E1">
        <w:tc>
          <w:tcPr>
            <w:tcW w:w="1419" w:type="dxa"/>
            <w:shd w:val="clear" w:color="auto" w:fill="auto"/>
          </w:tcPr>
          <w:p w:rsidR="001968E5" w:rsidRPr="00163B47" w:rsidRDefault="001968E5" w:rsidP="001968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74E1">
              <w:rPr>
                <w:rFonts w:ascii="Times New Roman" w:hAnsi="Times New Roman"/>
                <w:sz w:val="24"/>
                <w:szCs w:val="24"/>
              </w:rPr>
              <w:t>К.М.10.ДВ.01.02</w:t>
            </w:r>
          </w:p>
        </w:tc>
        <w:tc>
          <w:tcPr>
            <w:tcW w:w="3828" w:type="dxa"/>
            <w:shd w:val="clear" w:color="auto" w:fill="auto"/>
          </w:tcPr>
          <w:p w:rsidR="001968E5" w:rsidRPr="00163B47" w:rsidRDefault="001968E5" w:rsidP="001968E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A74E1">
              <w:rPr>
                <w:rFonts w:ascii="Times New Roman" w:hAnsi="Times New Roman"/>
                <w:sz w:val="24"/>
                <w:szCs w:val="24"/>
              </w:rPr>
              <w:t>Интерактивные технологии обучения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1968E5" w:rsidRPr="00163B47" w:rsidRDefault="001968E5" w:rsidP="001968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1968E5" w:rsidRPr="00163B47" w:rsidRDefault="001968E5" w:rsidP="001968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1968E5" w:rsidRPr="00163B47" w:rsidRDefault="001968E5" w:rsidP="001968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968E5" w:rsidRPr="00163B47" w:rsidRDefault="001968E5" w:rsidP="001968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572DCB" w:rsidRDefault="00572DCB" w:rsidP="001968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зачет,</w:t>
            </w:r>
          </w:p>
          <w:p w:rsidR="001968E5" w:rsidRPr="00163B47" w:rsidRDefault="001968E5" w:rsidP="001968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реферат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968E5" w:rsidRPr="00163B47" w:rsidRDefault="001968E5" w:rsidP="001968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1968E5" w:rsidRPr="00163B47" w:rsidRDefault="001968E5" w:rsidP="001968E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4A74E1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VI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1968E5" w:rsidRPr="00163B47" w:rsidRDefault="001968E5" w:rsidP="001968E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1968E5" w:rsidRPr="00163B47" w:rsidRDefault="001968E5" w:rsidP="001968E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</w:tbl>
    <w:p w:rsidR="00233BC7" w:rsidRPr="00163B47" w:rsidRDefault="00233BC7" w:rsidP="009C5D4E">
      <w:pPr>
        <w:suppressAutoHyphens/>
        <w:spacing w:after="0" w:line="240" w:lineRule="auto"/>
        <w:rPr>
          <w:rFonts w:ascii="Times New Roman" w:eastAsia="Times New Roman" w:hAnsi="Times New Roman"/>
          <w:b/>
          <w:color w:val="FF0000"/>
          <w:sz w:val="24"/>
          <w:szCs w:val="24"/>
          <w:lang w:eastAsia="ru-RU"/>
        </w:rPr>
        <w:sectPr w:rsidR="00233BC7" w:rsidRPr="00163B47" w:rsidSect="003C53D2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</w:t>
      </w:r>
      <w:proofErr w:type="gramStart"/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обучающихся</w:t>
      </w:r>
      <w:proofErr w:type="gramEnd"/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 xml:space="preserve"> </w:t>
      </w:r>
    </w:p>
    <w:p w:rsidR="00DB597C" w:rsidRPr="00163B47" w:rsidRDefault="00DB597C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4D345B" w:rsidRPr="00163B47" w:rsidRDefault="004D345B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C544BA" w:rsidRPr="00163B47" w:rsidRDefault="00C544BA" w:rsidP="00AC0499">
      <w:pPr>
        <w:pStyle w:val="a4"/>
        <w:widowControl w:val="0"/>
        <w:numPr>
          <w:ilvl w:val="0"/>
          <w:numId w:val="6"/>
        </w:numPr>
        <w:tabs>
          <w:tab w:val="left" w:pos="993"/>
        </w:tabs>
        <w:suppressAutoHyphens/>
        <w:autoSpaceDE w:val="0"/>
        <w:spacing w:after="0" w:line="276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hyperlink r:id="rId12" w:history="1">
        <w:r w:rsidRPr="00163B47">
          <w:rPr>
            <w:rFonts w:ascii="Times New Roman" w:eastAsia="Times New Roman" w:hAnsi="Times New Roman" w:cs="Times New Roman"/>
            <w:sz w:val="24"/>
            <w:szCs w:val="24"/>
            <w:lang w:eastAsia="ar-SA"/>
          </w:rPr>
          <w:t>http://moodle.mininuniver.ru</w:t>
        </w:r>
      </w:hyperlink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>. Здесь представлены все дисциплины модуля: теоретический материал, задания для практических работ, необходимые полезные ссылки, тесты и др.</w:t>
      </w:r>
    </w:p>
    <w:p w:rsidR="00C544BA" w:rsidRPr="00163B47" w:rsidRDefault="00C544BA" w:rsidP="00AC0499">
      <w:pPr>
        <w:pStyle w:val="a4"/>
        <w:widowControl w:val="0"/>
        <w:numPr>
          <w:ilvl w:val="0"/>
          <w:numId w:val="6"/>
        </w:numPr>
        <w:tabs>
          <w:tab w:val="left" w:pos="993"/>
        </w:tabs>
        <w:suppressAutoHyphens/>
        <w:autoSpaceDE w:val="0"/>
        <w:spacing w:after="0" w:line="276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>Предполагается следующий порядок изучения темы. На лекции преподаватель кроме теоретического материала, информирует студентов о том, как будет проходить практическое занятие, какую литературу (основную и дополнительную) они должны прочитать, какой материал из электронного курса проработать, что подготовить (ответить на контрольные вопросы, подготовиться к выполнению самостоятельной работы, подобрать необходимые материалы и т.д.).</w:t>
      </w:r>
    </w:p>
    <w:p w:rsidR="00C544BA" w:rsidRPr="00163B47" w:rsidRDefault="00C544BA" w:rsidP="00AC0499">
      <w:pPr>
        <w:pStyle w:val="a4"/>
        <w:widowControl w:val="0"/>
        <w:numPr>
          <w:ilvl w:val="0"/>
          <w:numId w:val="6"/>
        </w:numPr>
        <w:tabs>
          <w:tab w:val="left" w:pos="993"/>
        </w:tabs>
        <w:suppressAutoHyphens/>
        <w:autoSpaceDE w:val="0"/>
        <w:spacing w:after="0" w:line="276" w:lineRule="auto"/>
        <w:ind w:left="0" w:right="-1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>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:rsidR="00C544BA" w:rsidRPr="00163B47" w:rsidRDefault="00C544BA" w:rsidP="00AC0499">
      <w:pPr>
        <w:pStyle w:val="a4"/>
        <w:widowControl w:val="0"/>
        <w:numPr>
          <w:ilvl w:val="0"/>
          <w:numId w:val="6"/>
        </w:numPr>
        <w:tabs>
          <w:tab w:val="left" w:pos="993"/>
        </w:tabs>
        <w:suppressAutoHyphens/>
        <w:autoSpaceDE w:val="0"/>
        <w:spacing w:after="0" w:line="276" w:lineRule="auto"/>
        <w:ind w:left="0" w:right="-1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При подготовке </w:t>
      </w:r>
      <w:r w:rsidR="001968E5"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>к занятию,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обучающемуся необходимо прочитать собственный конспект лекции, изучить материалы в ЭУМК.</w:t>
      </w:r>
    </w:p>
    <w:p w:rsidR="00C544BA" w:rsidRPr="00163B47" w:rsidRDefault="00C544BA" w:rsidP="00AC0499">
      <w:pPr>
        <w:pStyle w:val="a4"/>
        <w:widowControl w:val="0"/>
        <w:numPr>
          <w:ilvl w:val="0"/>
          <w:numId w:val="6"/>
        </w:numPr>
        <w:tabs>
          <w:tab w:val="left" w:pos="993"/>
        </w:tabs>
        <w:suppressAutoHyphens/>
        <w:autoSpaceDE w:val="0"/>
        <w:spacing w:after="0" w:line="276" w:lineRule="auto"/>
        <w:ind w:left="0" w:right="-1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В учебно-методическом комплексе дисциплины (ЭУМК) представлены материалы по изучаемым темам. По всем заданиям представлены критерии для качественного выполнения самостоятельных работ, проектных и творческих заданий, подготовки докладов и др.</w:t>
      </w:r>
    </w:p>
    <w:p w:rsidR="00C544BA" w:rsidRPr="00163B47" w:rsidRDefault="00C544BA" w:rsidP="00F70607">
      <w:pPr>
        <w:pStyle w:val="a4"/>
        <w:numPr>
          <w:ilvl w:val="0"/>
          <w:numId w:val="6"/>
        </w:numPr>
        <w:tabs>
          <w:tab w:val="left" w:pos="993"/>
        </w:tabs>
        <w:spacing w:after="0" w:line="276" w:lineRule="auto"/>
        <w:ind w:left="0" w:firstLine="73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:rsidR="00C544BA" w:rsidRPr="00163B47" w:rsidRDefault="00C544BA" w:rsidP="00F70607">
      <w:pPr>
        <w:pStyle w:val="a4"/>
        <w:numPr>
          <w:ilvl w:val="0"/>
          <w:numId w:val="6"/>
        </w:numPr>
        <w:tabs>
          <w:tab w:val="left" w:pos="993"/>
        </w:tabs>
        <w:spacing w:after="0" w:line="276" w:lineRule="auto"/>
        <w:ind w:left="0" w:firstLine="73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Промежуточный контроль по дисциплинам «</w:t>
      </w:r>
      <w:r w:rsidR="00F70607" w:rsidRPr="00F70607">
        <w:rPr>
          <w:rFonts w:ascii="Times New Roman" w:hAnsi="Times New Roman" w:cs="Times New Roman"/>
          <w:sz w:val="24"/>
          <w:szCs w:val="24"/>
        </w:rPr>
        <w:t>Педагогические технологии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», «</w:t>
      </w:r>
      <w:r w:rsidR="00F70607" w:rsidRPr="00F70607">
        <w:rPr>
          <w:rFonts w:ascii="Times New Roman" w:hAnsi="Times New Roman" w:cs="Times New Roman"/>
          <w:sz w:val="24"/>
          <w:szCs w:val="24"/>
        </w:rPr>
        <w:t>Технологии обучения педагогов прошлого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» – экзамен, по остальным дисциплинам и всем дисциплинам по выбору – зачет. </w:t>
      </w:r>
      <w:r w:rsidR="00F70607">
        <w:rPr>
          <w:rFonts w:ascii="Times New Roman" w:eastAsia="Times New Roman" w:hAnsi="Times New Roman" w:cs="Times New Roman"/>
          <w:sz w:val="24"/>
          <w:szCs w:val="24"/>
          <w:lang w:eastAsia="ru-RU"/>
        </w:rPr>
        <w:t>П</w:t>
      </w:r>
      <w:r w:rsidR="00F70607" w:rsidRPr="00F70607">
        <w:rPr>
          <w:rFonts w:ascii="Times New Roman" w:eastAsia="Times New Roman" w:hAnsi="Times New Roman" w:cs="Times New Roman"/>
          <w:sz w:val="24"/>
          <w:szCs w:val="24"/>
          <w:lang w:eastAsia="ru-RU"/>
        </w:rPr>
        <w:t>о дисциплин</w:t>
      </w:r>
      <w:r w:rsidR="00F70607">
        <w:rPr>
          <w:rFonts w:ascii="Times New Roman" w:eastAsia="Times New Roman" w:hAnsi="Times New Roman" w:cs="Times New Roman"/>
          <w:sz w:val="24"/>
          <w:szCs w:val="24"/>
          <w:lang w:eastAsia="ru-RU"/>
        </w:rPr>
        <w:t>е</w:t>
      </w:r>
      <w:r w:rsidR="00F70607" w:rsidRPr="00F706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«Педагогические технологии»</w:t>
      </w:r>
      <w:r w:rsidR="00F7060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 курсовая работа. 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Вопросы к зачетам и экзамену приведены в ЭУМК, кроме того предполагается итоговое тестирование.</w:t>
      </w:r>
    </w:p>
    <w:p w:rsidR="00C544BA" w:rsidRPr="00163B47" w:rsidRDefault="00C544BA" w:rsidP="00F70607">
      <w:pPr>
        <w:pStyle w:val="a4"/>
        <w:numPr>
          <w:ilvl w:val="0"/>
          <w:numId w:val="6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3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 каждой дисциплине в ЭУМК приведен рейтинг-план дисциплины. </w:t>
      </w:r>
    </w:p>
    <w:p w:rsidR="00C544BA" w:rsidRPr="00163B47" w:rsidRDefault="00C544BA" w:rsidP="00F70607">
      <w:pPr>
        <w:pStyle w:val="a4"/>
        <w:numPr>
          <w:ilvl w:val="0"/>
          <w:numId w:val="6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3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На странице сайта Минского университета «Рейтинговая система оценки качества подготовки студентов</w:t>
      </w:r>
      <w:r w:rsidR="001161FB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» 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http://www.mininuniver.ru/scientific/education/ozenkakachest представлены нормативные документы: «Положение о рейтинговой системе оценки качества подготовки студентов», «Памятка студенту по рейтинговой системе оценки качества подготовки студентов».</w:t>
      </w:r>
    </w:p>
    <w:p w:rsidR="004E5722" w:rsidRPr="00163B47" w:rsidRDefault="004E5722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4E5722" w:rsidRPr="00163B47" w:rsidRDefault="004E5722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EF2985" w:rsidRPr="00163B47" w:rsidRDefault="00EF2985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sectPr w:rsidR="00EF2985" w:rsidRPr="00163B47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:rsidR="00DB597C" w:rsidRPr="00163B47" w:rsidRDefault="00DB597C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5. ПРОГРАММЫ ДИСЦИПЛИН МОДУЛЯ</w:t>
      </w:r>
    </w:p>
    <w:p w:rsidR="001F33CE" w:rsidRPr="001F33CE" w:rsidRDefault="00AC0499" w:rsidP="001F33CE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 xml:space="preserve">5.1. </w:t>
      </w:r>
      <w:r w:rsidR="001F33CE" w:rsidRPr="001F33C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ПРОГРАММА ДИСЦИПЛИНЫ</w:t>
      </w:r>
    </w:p>
    <w:p w:rsidR="001F33CE" w:rsidRPr="001F33CE" w:rsidRDefault="001F33CE" w:rsidP="001F33CE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1F33CE">
        <w:rPr>
          <w:rFonts w:ascii="Times New Roman" w:hAnsi="Times New Roman"/>
          <w:b/>
          <w:sz w:val="24"/>
          <w:szCs w:val="24"/>
        </w:rPr>
        <w:t>«ПЕДАГОГИЧЕСКИЕ ТЕХНОЛОГИИ»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1F33CE" w:rsidRPr="001F33CE" w:rsidRDefault="001F33CE" w:rsidP="001F33CE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 w:rsidRPr="001F33CE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Педагогические технологии</w:t>
      </w: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» раскрывает теоретико-методологические основы педагогических технологий в профессиональном образовании.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Освоение дисциплины позволит студентам овладеть </w:t>
      </w:r>
      <w:r w:rsidRPr="001F33CE">
        <w:rPr>
          <w:rFonts w:ascii="Times New Roman" w:hAnsi="Times New Roman"/>
          <w:sz w:val="24"/>
          <w:szCs w:val="24"/>
        </w:rPr>
        <w:t>методологическими и теоретическими основами технологического подхода в профессиональном образовании, современными образовательными технологиями, методами и технологическими приемами обучения.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Изучение дисциплины предусматривает разнообразные формы работы студентов: проблемные лекции, исследовательские проекты, самостоятельную работу в электронной образовательной среде, групповые дискуссии, выполнение практических заданий, кейс-</w:t>
      </w:r>
      <w:proofErr w:type="spellStart"/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стади</w:t>
      </w:r>
      <w:proofErr w:type="spellEnd"/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sz w:val="24"/>
          <w:szCs w:val="24"/>
          <w:lang w:eastAsia="ru-RU"/>
        </w:rPr>
        <w:t>Дисциплина «</w:t>
      </w:r>
      <w:r w:rsidRPr="001F33CE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Педагогические технологии</w:t>
      </w:r>
      <w:r w:rsidRPr="001F33CE">
        <w:rPr>
          <w:rFonts w:ascii="Times New Roman" w:eastAsia="Times New Roman" w:hAnsi="Times New Roman"/>
          <w:sz w:val="24"/>
          <w:szCs w:val="24"/>
          <w:lang w:eastAsia="ru-RU"/>
        </w:rPr>
        <w:t>» относится к базовой части комплексного модуля «Методология и теория профессионально-педагогических систем» и изучается в 5 семестре 3 курса.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выступает </w:t>
      </w:r>
      <w:proofErr w:type="gramStart"/>
      <w:r w:rsidRPr="001F33CE">
        <w:rPr>
          <w:rFonts w:ascii="Times New Roman" w:eastAsia="Times New Roman" w:hAnsi="Times New Roman"/>
          <w:sz w:val="24"/>
          <w:szCs w:val="24"/>
          <w:lang w:eastAsia="ru-RU"/>
        </w:rPr>
        <w:t>предшествующей</w:t>
      </w:r>
      <w:proofErr w:type="gramEnd"/>
      <w:r w:rsidRPr="001F33CE">
        <w:rPr>
          <w:rFonts w:ascii="Times New Roman" w:eastAsia="Times New Roman" w:hAnsi="Times New Roman"/>
          <w:sz w:val="24"/>
          <w:szCs w:val="24"/>
          <w:lang w:eastAsia="ru-RU"/>
        </w:rPr>
        <w:t xml:space="preserve"> для изучения таких дисциплин как: «Моделирование педагогических систем», «Технологии обучения зарубежной педагогики», «Технологии обучения педагогов прошлого».</w:t>
      </w:r>
      <w:r w:rsidRPr="001F33CE">
        <w:rPr>
          <w:rFonts w:ascii="Times New Roman" w:eastAsia="Times New Roman" w:hAnsi="Times New Roman"/>
          <w:sz w:val="24"/>
          <w:szCs w:val="24"/>
          <w:lang w:eastAsia="ru-RU"/>
        </w:rPr>
        <w:tab/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proofErr w:type="spellStart"/>
      <w:r w:rsidRPr="001F33CE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Цельдисциплины</w:t>
      </w:r>
      <w:proofErr w:type="spellEnd"/>
      <w:r w:rsidRPr="001F33CE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Pr="001F33CE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формирование способности и готовности выпускника </w:t>
      </w:r>
      <w:r w:rsidR="001968E5" w:rsidRPr="001F33CE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к </w:t>
      </w:r>
      <w:r w:rsidR="001968E5" w:rsidRPr="001F33CE">
        <w:t>освоению</w:t>
      </w:r>
      <w:r w:rsidRPr="001F33CE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теории и моделей проектирования педагогических технологий в педагогическом процессе, педагогической системе, педагогической деятельности.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iCs/>
          <w:sz w:val="24"/>
          <w:szCs w:val="24"/>
          <w:lang w:eastAsia="ru-RU"/>
        </w:rPr>
        <w:t>1.сформировать понимание роли и места педагогических технологий в профессионально-педагогической деятельности;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iCs/>
          <w:sz w:val="24"/>
          <w:szCs w:val="24"/>
          <w:lang w:eastAsia="ru-RU"/>
        </w:rPr>
        <w:t>2. осознать особенности моделей педагогических технологий и приобрести навыки разработки отдельных её компонентов;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3. ознакомить с областями и границами применения технологий профессионального обучения. 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iCs/>
          <w:sz w:val="24"/>
          <w:szCs w:val="24"/>
          <w:lang w:eastAsia="ru-RU"/>
        </w:rPr>
        <w:t>4. практически осваивать методы и приемы реализации технологий профессионального обучения.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1F33CE" w:rsidRPr="001F33CE" w:rsidRDefault="001F33CE" w:rsidP="001F33CE">
      <w:pPr>
        <w:tabs>
          <w:tab w:val="left" w:pos="1467"/>
        </w:tabs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pPr w:leftFromText="180" w:rightFromText="180" w:bottomFromText="200" w:vertAnchor="text" w:horzAnchor="margin" w:tblpXSpec="center" w:tblpYSpec="top"/>
        <w:tblW w:w="5000" w:type="pct"/>
        <w:tblLayout w:type="fixed"/>
        <w:tblLook w:val="04A0" w:firstRow="1" w:lastRow="0" w:firstColumn="1" w:lastColumn="0" w:noHBand="0" w:noVBand="1"/>
      </w:tblPr>
      <w:tblGrid>
        <w:gridCol w:w="1101"/>
        <w:gridCol w:w="2127"/>
        <w:gridCol w:w="1560"/>
        <w:gridCol w:w="1841"/>
        <w:gridCol w:w="1225"/>
        <w:gridCol w:w="1717"/>
      </w:tblGrid>
      <w:tr w:rsidR="001F33CE" w:rsidRPr="001F33CE" w:rsidTr="00335F58">
        <w:trPr>
          <w:trHeight w:val="385"/>
        </w:trPr>
        <w:tc>
          <w:tcPr>
            <w:tcW w:w="5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Код ОР</w:t>
            </w:r>
          </w:p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11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8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9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6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8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C064BC" w:rsidRPr="001F33CE" w:rsidTr="00335F58">
        <w:trPr>
          <w:trHeight w:val="331"/>
        </w:trPr>
        <w:tc>
          <w:tcPr>
            <w:tcW w:w="5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064BC" w:rsidRPr="001F33CE" w:rsidRDefault="00C064BC" w:rsidP="00C064B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1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064BC" w:rsidRPr="00C064BC" w:rsidRDefault="00C064BC" w:rsidP="00C064BC">
            <w:pPr>
              <w:rPr>
                <w:rFonts w:ascii="Times New Roman" w:hAnsi="Times New Roman"/>
                <w:sz w:val="24"/>
                <w:szCs w:val="24"/>
              </w:rPr>
            </w:pPr>
            <w:r w:rsidRPr="00C064BC">
              <w:rPr>
                <w:rFonts w:ascii="Times New Roman" w:hAnsi="Times New Roman"/>
                <w:sz w:val="24"/>
                <w:szCs w:val="24"/>
              </w:rPr>
              <w:t xml:space="preserve">демонстрирует </w:t>
            </w:r>
            <w:r w:rsidR="001968E5" w:rsidRPr="00C064BC">
              <w:rPr>
                <w:rFonts w:ascii="Times New Roman" w:hAnsi="Times New Roman"/>
                <w:sz w:val="24"/>
                <w:szCs w:val="24"/>
              </w:rPr>
              <w:t>умение проводить учебные</w:t>
            </w:r>
            <w:r w:rsidRPr="00C064BC">
              <w:rPr>
                <w:rFonts w:ascii="Times New Roman" w:hAnsi="Times New Roman"/>
                <w:sz w:val="24"/>
                <w:szCs w:val="24"/>
              </w:rPr>
              <w:t xml:space="preserve"> занятия по учебным предметам, курсам, дисциплинам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8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064BC" w:rsidRPr="001F33CE" w:rsidRDefault="00C064BC" w:rsidP="00C064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ОР.1-4-1</w:t>
            </w:r>
          </w:p>
        </w:tc>
        <w:tc>
          <w:tcPr>
            <w:tcW w:w="9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064BC" w:rsidRPr="001F33CE" w:rsidRDefault="00C064BC" w:rsidP="00C064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968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 w:rsidR="001968E5" w:rsidRPr="001968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умение </w:t>
            </w:r>
            <w:r w:rsidR="001968E5" w:rsidRPr="001968E5">
              <w:rPr>
                <w:rFonts w:ascii="Times New Roman" w:hAnsi="Times New Roman"/>
              </w:rPr>
              <w:t>проектировать</w:t>
            </w:r>
            <w:r w:rsidRPr="001968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</w:t>
            </w: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применять индивидуализированные, </w:t>
            </w:r>
            <w:proofErr w:type="spellStart"/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деятельностно</w:t>
            </w:r>
            <w:proofErr w:type="spellEnd"/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личностно ориентированные технологии и методики обучения рабочих, служащих и специалистов среднего звена</w:t>
            </w:r>
          </w:p>
        </w:tc>
        <w:tc>
          <w:tcPr>
            <w:tcW w:w="6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968E5" w:rsidRDefault="001968E5" w:rsidP="00C064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ОК-6</w:t>
            </w:r>
          </w:p>
          <w:p w:rsidR="001968E5" w:rsidRDefault="001968E5" w:rsidP="00C064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ПК-8</w:t>
            </w:r>
          </w:p>
          <w:p w:rsidR="00C064BC" w:rsidRPr="001F33CE" w:rsidRDefault="001968E5" w:rsidP="00C064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ПК-10 ПК-14 ПК-16</w:t>
            </w:r>
          </w:p>
        </w:tc>
        <w:tc>
          <w:tcPr>
            <w:tcW w:w="8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419FC" w:rsidRDefault="009419FC" w:rsidP="009419F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 в ЭОС,</w:t>
            </w:r>
          </w:p>
          <w:p w:rsidR="009419FC" w:rsidRDefault="009419FC" w:rsidP="009419F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конспект занятий, доклад, </w:t>
            </w:r>
          </w:p>
          <w:p w:rsidR="00C064BC" w:rsidRPr="001F33CE" w:rsidRDefault="009419FC" w:rsidP="009419F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презентация</w:t>
            </w:r>
          </w:p>
        </w:tc>
      </w:tr>
      <w:tr w:rsidR="00C064BC" w:rsidRPr="001F33CE" w:rsidTr="00335F58">
        <w:trPr>
          <w:trHeight w:val="331"/>
        </w:trPr>
        <w:tc>
          <w:tcPr>
            <w:tcW w:w="5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064BC" w:rsidRPr="001F33CE" w:rsidRDefault="00C064BC" w:rsidP="00C064B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11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064BC" w:rsidRPr="00C064BC" w:rsidRDefault="00C064BC" w:rsidP="00C064BC">
            <w:pPr>
              <w:rPr>
                <w:rFonts w:ascii="Times New Roman" w:hAnsi="Times New Roman"/>
                <w:sz w:val="24"/>
                <w:szCs w:val="24"/>
              </w:rPr>
            </w:pPr>
            <w:r w:rsidRPr="00C064BC">
              <w:rPr>
                <w:rFonts w:ascii="Times New Roman" w:hAnsi="Times New Roman"/>
                <w:sz w:val="24"/>
                <w:szCs w:val="24"/>
              </w:rPr>
              <w:t xml:space="preserve">демонстрирует умение развивать профессионально важные и значимые качества личности будущего рабочего (специалиста), через осуществление </w:t>
            </w:r>
            <w:r w:rsidR="001968E5" w:rsidRPr="00C064BC">
              <w:rPr>
                <w:rFonts w:ascii="Times New Roman" w:hAnsi="Times New Roman"/>
                <w:sz w:val="24"/>
                <w:szCs w:val="24"/>
              </w:rPr>
              <w:t>организационно-педагогического сопровождения,</w:t>
            </w:r>
            <w:r w:rsidRPr="00C064BC">
              <w:rPr>
                <w:rFonts w:ascii="Times New Roman" w:hAnsi="Times New Roman"/>
                <w:sz w:val="24"/>
                <w:szCs w:val="24"/>
              </w:rPr>
              <w:t xml:space="preserve"> обеспечивающего личностное и профессиональное самоопределение студентов</w:t>
            </w:r>
          </w:p>
        </w:tc>
        <w:tc>
          <w:tcPr>
            <w:tcW w:w="8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064BC" w:rsidRPr="001F33CE" w:rsidRDefault="00C064BC" w:rsidP="00C064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9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064BC" w:rsidRPr="001968E5" w:rsidRDefault="00C064BC" w:rsidP="00C064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968E5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демонстрирует </w:t>
            </w:r>
            <w:r w:rsidR="001968E5" w:rsidRPr="001968E5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умение </w:t>
            </w:r>
            <w:r w:rsidR="001968E5" w:rsidRPr="001968E5">
              <w:rPr>
                <w:rFonts w:ascii="Times New Roman" w:hAnsi="Times New Roman"/>
              </w:rPr>
              <w:t>адаптировать</w:t>
            </w:r>
            <w:r w:rsidRPr="001968E5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, корректировать и использовать технологии в профессионально-педагогической деятельности</w:t>
            </w:r>
          </w:p>
        </w:tc>
        <w:tc>
          <w:tcPr>
            <w:tcW w:w="6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968E5" w:rsidRPr="001968E5" w:rsidRDefault="001968E5" w:rsidP="00C064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968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ПК-28</w:t>
            </w:r>
          </w:p>
          <w:p w:rsidR="00C064BC" w:rsidRPr="001968E5" w:rsidRDefault="001968E5" w:rsidP="00C064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968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ПК-29</w:t>
            </w:r>
            <w:r w:rsidR="00C064BC" w:rsidRPr="001968E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ПК-30</w:t>
            </w:r>
          </w:p>
        </w:tc>
        <w:tc>
          <w:tcPr>
            <w:tcW w:w="8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419FC" w:rsidRDefault="009419FC" w:rsidP="009419F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 в ЭОС,</w:t>
            </w:r>
          </w:p>
          <w:p w:rsidR="00C064BC" w:rsidRPr="001F33CE" w:rsidRDefault="009419FC" w:rsidP="009419F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 w:themeFill="background1"/>
              </w:rPr>
              <w:t>доклад</w:t>
            </w:r>
          </w:p>
        </w:tc>
      </w:tr>
    </w:tbl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663"/>
        <w:gridCol w:w="3829"/>
        <w:gridCol w:w="714"/>
        <w:gridCol w:w="854"/>
        <w:gridCol w:w="1474"/>
        <w:gridCol w:w="1203"/>
        <w:gridCol w:w="834"/>
      </w:tblGrid>
      <w:tr w:rsidR="001F33CE" w:rsidRPr="001F33CE" w:rsidTr="00335F58">
        <w:trPr>
          <w:trHeight w:val="203"/>
        </w:trPr>
        <w:tc>
          <w:tcPr>
            <w:tcW w:w="64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374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97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1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Всего часов по </w:t>
            </w: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дисциплине</w:t>
            </w:r>
          </w:p>
        </w:tc>
      </w:tr>
      <w:tr w:rsidR="001F33CE" w:rsidRPr="001F33CE" w:rsidTr="00335F58">
        <w:trPr>
          <w:trHeight w:val="533"/>
        </w:trPr>
        <w:tc>
          <w:tcPr>
            <w:tcW w:w="64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74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4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F33CE" w:rsidRPr="001F33CE" w:rsidRDefault="001F33CE" w:rsidP="001F33C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в ЭИОС)</w:t>
            </w:r>
          </w:p>
        </w:tc>
        <w:tc>
          <w:tcPr>
            <w:tcW w:w="11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F33CE" w:rsidRPr="001F33CE" w:rsidTr="00335F58">
        <w:trPr>
          <w:trHeight w:val="1"/>
        </w:trPr>
        <w:tc>
          <w:tcPr>
            <w:tcW w:w="64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74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4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F33CE" w:rsidRPr="001F33CE" w:rsidTr="00335F58">
        <w:trPr>
          <w:trHeight w:val="1"/>
        </w:trPr>
        <w:tc>
          <w:tcPr>
            <w:tcW w:w="9349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F33CE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Раздел 1. Теоретические основы педагогической технологии</w:t>
            </w:r>
          </w:p>
        </w:tc>
      </w:tr>
      <w:tr w:rsidR="001F33CE" w:rsidRPr="001F33CE" w:rsidTr="00335F58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1.1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Технологический подход в образовании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1F33CE" w:rsidRPr="001F33CE" w:rsidTr="00335F58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1.2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Понятие педагогической технологии, предмет, объект, результат реализации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1F33CE" w:rsidRPr="001F33CE" w:rsidTr="00335F58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1.3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История развития педагогических технологий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1F33CE" w:rsidRPr="001F33CE" w:rsidTr="00335F58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1.4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Педагогическая технология и методика обучения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1F33CE" w:rsidRPr="001F33CE" w:rsidTr="00335F58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1.5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Дидактический процесс – основа разработки педагогической технологии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1F33CE" w:rsidRPr="001F33CE" w:rsidTr="00335F58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1.6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Структурно-содержательные характеристики педагогической технологии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1F33CE" w:rsidRPr="001F33CE" w:rsidTr="00335F58">
        <w:trPr>
          <w:trHeight w:val="1"/>
        </w:trPr>
        <w:tc>
          <w:tcPr>
            <w:tcW w:w="9349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F33CE">
              <w:rPr>
                <w:rFonts w:ascii="Times New Roman" w:hAnsi="Times New Roman"/>
                <w:b/>
                <w:sz w:val="24"/>
                <w:szCs w:val="24"/>
              </w:rPr>
              <w:t xml:space="preserve">Раздел 2. </w:t>
            </w:r>
            <w:proofErr w:type="spellStart"/>
            <w:r w:rsidRPr="001F33CE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Многообразие</w:t>
            </w:r>
            <w:proofErr w:type="spellEnd"/>
            <w:r w:rsidRPr="001F33CE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1F33CE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педагогических</w:t>
            </w:r>
            <w:proofErr w:type="spellEnd"/>
            <w:r w:rsidRPr="001F33CE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1F33CE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технологий</w:t>
            </w:r>
            <w:proofErr w:type="spellEnd"/>
          </w:p>
        </w:tc>
      </w:tr>
      <w:tr w:rsidR="001F33CE" w:rsidRPr="001F33CE" w:rsidTr="00335F58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2.1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Классификация педагогических технологий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1F33CE" w:rsidRPr="001F33CE" w:rsidTr="00335F58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2.2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Виды педагогических технологий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1F33CE" w:rsidRPr="001F33CE" w:rsidTr="00335F58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2.3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Авторские педагогические технологии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</w:t>
            </w:r>
          </w:p>
        </w:tc>
      </w:tr>
      <w:tr w:rsidR="001F33CE" w:rsidRPr="001F33CE" w:rsidTr="00335F58">
        <w:trPr>
          <w:trHeight w:val="1"/>
        </w:trPr>
        <w:tc>
          <w:tcPr>
            <w:tcW w:w="9349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3. Проектирование компонентов педагогической технологии</w:t>
            </w:r>
          </w:p>
        </w:tc>
      </w:tr>
      <w:tr w:rsidR="001F33CE" w:rsidRPr="001F33CE" w:rsidTr="00335F58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3.1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Проектирование системы целей обучения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1F33CE" w:rsidRPr="001F33CE" w:rsidTr="00335F58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3.2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Методы проектирования содержания учебного материала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1F33CE" w:rsidRPr="001F33CE" w:rsidTr="00335F58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3.3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Проектирование системы методов и средств в обучении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1F33CE" w:rsidRPr="001F33CE" w:rsidTr="00335F58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3.4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Проектирование системы оценки учебно-познавательной деятельности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1F33CE" w:rsidRPr="001F33CE" w:rsidTr="00335F58">
        <w:trPr>
          <w:trHeight w:val="1"/>
        </w:trPr>
        <w:tc>
          <w:tcPr>
            <w:tcW w:w="9349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4. Технологическая компетентность педагога</w:t>
            </w:r>
          </w:p>
        </w:tc>
      </w:tr>
      <w:tr w:rsidR="001F33CE" w:rsidRPr="001F33CE" w:rsidTr="00335F58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4.1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Сущность и структура технологической компетентности педагога профессионального обучения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1F33CE" w:rsidRPr="001F33CE" w:rsidTr="00335F58">
        <w:trPr>
          <w:trHeight w:val="357"/>
        </w:trPr>
        <w:tc>
          <w:tcPr>
            <w:tcW w:w="438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216</w:t>
            </w:r>
          </w:p>
        </w:tc>
      </w:tr>
    </w:tbl>
    <w:p w:rsidR="001F33CE" w:rsidRPr="001F33CE" w:rsidRDefault="001F33CE" w:rsidP="001F33CE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F33CE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При изучении дисциплины «</w:t>
      </w:r>
      <w:r w:rsidRPr="001F33CE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Педагогические технологии</w:t>
      </w:r>
      <w:r w:rsidRPr="001F33CE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» </w:t>
      </w:r>
      <w:r w:rsidR="001968E5" w:rsidRPr="001F33CE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используются следующие</w:t>
      </w:r>
      <w:r w:rsidRPr="001F33CE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методы обучения: дискуссии, выполнение учебно-исследовательских заданий, использование ЭОС, обсуждение проблем в </w:t>
      </w:r>
      <w:proofErr w:type="spellStart"/>
      <w:r w:rsidRPr="001F33CE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микрогруппах</w:t>
      </w:r>
      <w:proofErr w:type="spellEnd"/>
      <w:r w:rsidRPr="001F33CE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, д</w:t>
      </w:r>
      <w:r w:rsidRPr="001F33CE">
        <w:rPr>
          <w:rFonts w:ascii="Times New Roman" w:hAnsi="Times New Roman"/>
          <w:color w:val="000000"/>
          <w:sz w:val="24"/>
          <w:szCs w:val="24"/>
        </w:rPr>
        <w:t xml:space="preserve">оклады студентов в форме презентаций по </w:t>
      </w:r>
      <w:r w:rsidRPr="001F33CE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темам</w:t>
      </w:r>
      <w:r w:rsidRPr="001F33CE">
        <w:rPr>
          <w:rFonts w:ascii="Times New Roman" w:hAnsi="Times New Roman"/>
          <w:color w:val="000000"/>
          <w:sz w:val="24"/>
          <w:szCs w:val="24"/>
        </w:rPr>
        <w:t xml:space="preserve"> изучаемого курса.</w:t>
      </w:r>
    </w:p>
    <w:p w:rsidR="001F33CE" w:rsidRPr="001F33CE" w:rsidRDefault="001F33CE" w:rsidP="001F33CE">
      <w:pPr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F33CE" w:rsidRPr="001F33CE" w:rsidRDefault="001F33CE" w:rsidP="001F33CE">
      <w:pPr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42"/>
        <w:gridCol w:w="1111"/>
        <w:gridCol w:w="1816"/>
        <w:gridCol w:w="1701"/>
        <w:gridCol w:w="1559"/>
        <w:gridCol w:w="1134"/>
        <w:gridCol w:w="850"/>
        <w:gridCol w:w="851"/>
      </w:tblGrid>
      <w:tr w:rsidR="001F33CE" w:rsidRPr="001F33CE" w:rsidTr="00335F58">
        <w:trPr>
          <w:trHeight w:val="6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№</w:t>
            </w:r>
            <w:proofErr w:type="gramStart"/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1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1F33CE" w:rsidRPr="001F33CE" w:rsidTr="00335F58">
        <w:trPr>
          <w:trHeight w:val="300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1F33CE" w:rsidRPr="001F33CE" w:rsidTr="00335F58">
        <w:trPr>
          <w:trHeight w:val="3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</w:t>
            </w:r>
          </w:p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ОР.1-4-1</w:t>
            </w: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текстом (конспектирование)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Оценка освоения содержания лекций в ЭОС </w:t>
            </w:r>
            <w:proofErr w:type="spellStart"/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Moodle</w:t>
            </w:r>
            <w:proofErr w:type="spellEnd"/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1F33CE" w:rsidRPr="001F33CE" w:rsidTr="00335F58">
        <w:trPr>
          <w:trHeight w:val="975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Устное сообщение по заданной теме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1F33CE" w:rsidRPr="001F33CE" w:rsidTr="00335F58">
        <w:trPr>
          <w:trHeight w:val="3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1F33CE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1F33CE" w:rsidRPr="001F33CE" w:rsidTr="00335F58">
        <w:trPr>
          <w:trHeight w:val="300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 и выступления с презентацией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и выступление с презентацией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1F33CE" w:rsidRPr="001F33CE" w:rsidTr="00335F58">
        <w:trPr>
          <w:trHeight w:val="300"/>
        </w:trPr>
        <w:tc>
          <w:tcPr>
            <w:tcW w:w="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1F33CE" w:rsidRPr="001F33CE" w:rsidRDefault="001F33CE" w:rsidP="001F33C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9464" w:type="dxa"/>
        <w:tblLayout w:type="fixed"/>
        <w:tblLook w:val="04A0" w:firstRow="1" w:lastRow="0" w:firstColumn="1" w:lastColumn="0" w:noHBand="0" w:noVBand="1"/>
      </w:tblPr>
      <w:tblGrid>
        <w:gridCol w:w="596"/>
        <w:gridCol w:w="1213"/>
        <w:gridCol w:w="1701"/>
        <w:gridCol w:w="993"/>
        <w:gridCol w:w="4961"/>
      </w:tblGrid>
      <w:tr w:rsidR="001F33CE" w:rsidRPr="001F33CE" w:rsidTr="00335F58">
        <w:trPr>
          <w:trHeight w:val="855"/>
        </w:trPr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1F33CE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Виды </w:t>
            </w:r>
            <w:r w:rsidR="001968E5"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учебной деятельности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1F33CE" w:rsidRPr="001F33CE" w:rsidTr="00335F58">
        <w:trPr>
          <w:trHeight w:val="470"/>
        </w:trPr>
        <w:tc>
          <w:tcPr>
            <w:tcW w:w="5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ОР.1-4-1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текстом (конспектирование)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</w:t>
            </w:r>
            <w:proofErr w:type="gramStart"/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кст пр</w:t>
            </w:r>
            <w:proofErr w:type="gramEnd"/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оработан полностью, выделены основные идеи, дана их интерпретация и свое отношение </w:t>
            </w:r>
          </w:p>
        </w:tc>
      </w:tr>
      <w:tr w:rsidR="001F33CE" w:rsidRPr="001F33CE" w:rsidTr="00335F58">
        <w:trPr>
          <w:trHeight w:val="242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33CE" w:rsidRPr="001F33CE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1F33CE" w:rsidRPr="001F33CE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33CE" w:rsidRPr="001F33CE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</w:t>
            </w:r>
            <w:proofErr w:type="gramStart"/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кст пр</w:t>
            </w:r>
            <w:proofErr w:type="gramEnd"/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оработан полностью, либо выделены основные идеи, либо представлено свое отношение к ним.</w:t>
            </w:r>
          </w:p>
        </w:tc>
      </w:tr>
      <w:tr w:rsidR="001F33CE" w:rsidRPr="001F33CE" w:rsidTr="00335F58">
        <w:trPr>
          <w:trHeight w:val="23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33CE" w:rsidRPr="001F33CE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1F33CE" w:rsidRPr="001F33CE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33CE" w:rsidRPr="001F33CE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</w:t>
            </w:r>
            <w:proofErr w:type="gramStart"/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кст пр</w:t>
            </w:r>
            <w:proofErr w:type="gramEnd"/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оработан не полностью, выделены идеи без интерпретации</w:t>
            </w:r>
          </w:p>
        </w:tc>
      </w:tr>
      <w:tr w:rsidR="001F33CE" w:rsidRPr="001F33CE" w:rsidTr="00335F58">
        <w:trPr>
          <w:trHeight w:val="23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33CE" w:rsidRPr="001F33CE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F33CE" w:rsidRPr="001F33CE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Устное сообщение по заданной теме (дискуссии)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полностью соответствует заданной теме, выделены основные моменты</w:t>
            </w:r>
          </w:p>
        </w:tc>
      </w:tr>
      <w:tr w:rsidR="001F33CE" w:rsidRPr="001F33CE" w:rsidTr="00335F58">
        <w:trPr>
          <w:trHeight w:val="23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33CE" w:rsidRPr="001F33CE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F33CE" w:rsidRPr="001F33CE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1F33CE" w:rsidRPr="001F33CE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частично соответствует заданной теме, частично выделены основные моменты</w:t>
            </w:r>
          </w:p>
        </w:tc>
      </w:tr>
      <w:tr w:rsidR="001F33CE" w:rsidRPr="001F33CE" w:rsidTr="00335F58">
        <w:trPr>
          <w:trHeight w:val="367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33CE" w:rsidRPr="001F33CE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33CE" w:rsidRPr="001F33CE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1F33CE" w:rsidRPr="001F33CE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не соответствует заданной теме, не выделены основные моменты</w:t>
            </w:r>
          </w:p>
        </w:tc>
      </w:tr>
      <w:tr w:rsidR="001F33CE" w:rsidRPr="001F33CE" w:rsidTr="00335F58">
        <w:trPr>
          <w:trHeight w:val="207"/>
        </w:trPr>
        <w:tc>
          <w:tcPr>
            <w:tcW w:w="5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1F33CE" w:rsidRPr="001F33CE" w:rsidTr="00335F58">
        <w:trPr>
          <w:trHeight w:val="212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33CE" w:rsidRPr="001F33CE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33CE" w:rsidRPr="001F33CE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1F33CE" w:rsidRPr="001F33CE" w:rsidTr="00335F58">
        <w:trPr>
          <w:trHeight w:val="20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33CE" w:rsidRPr="001F33CE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33CE" w:rsidRPr="001F33CE" w:rsidRDefault="001F33CE" w:rsidP="001F33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1F33CE" w:rsidRPr="001F33CE" w:rsidTr="00335F58">
        <w:trPr>
          <w:trHeight w:val="137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 и выступления с презентацией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с презентацией по данной теме, п</w:t>
            </w:r>
            <w:r w:rsidRPr="001F33CE">
              <w:rPr>
                <w:rFonts w:ascii="Times New Roman" w:hAnsi="Times New Roman"/>
                <w:color w:val="000000"/>
                <w:sz w:val="24"/>
                <w:szCs w:val="24"/>
              </w:rPr>
              <w:t>олно описана педагогическая идея, имеется индивидуальная позиция</w:t>
            </w:r>
          </w:p>
        </w:tc>
      </w:tr>
      <w:tr w:rsidR="001F33CE" w:rsidRPr="001F33CE" w:rsidTr="00335F58">
        <w:trPr>
          <w:trHeight w:val="135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без презентации по данной теме, частично</w:t>
            </w:r>
            <w:r w:rsidRPr="001F33C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описана педагогическая идея, отсутствует индивидуальная позиция</w:t>
            </w:r>
          </w:p>
        </w:tc>
      </w:tr>
    </w:tbl>
    <w:p w:rsidR="001F33CE" w:rsidRPr="001F33CE" w:rsidRDefault="001F33CE" w:rsidP="001F33CE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7. Учебно-методическое и информационное обеспечение</w:t>
      </w:r>
    </w:p>
    <w:p w:rsidR="001F33CE" w:rsidRDefault="001F33CE" w:rsidP="001F33C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680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1F33C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572DCB" w:rsidRPr="00572DCB" w:rsidRDefault="00572DCB" w:rsidP="00572DCB">
      <w:pPr>
        <w:pStyle w:val="a4"/>
        <w:numPr>
          <w:ilvl w:val="0"/>
          <w:numId w:val="45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572DCB">
        <w:rPr>
          <w:rFonts w:ascii="Times New Roman" w:hAnsi="Times New Roman"/>
          <w:sz w:val="24"/>
          <w:szCs w:val="24"/>
        </w:rPr>
        <w:t>Мандель</w:t>
      </w:r>
      <w:proofErr w:type="spellEnd"/>
      <w:r w:rsidRPr="00572DCB">
        <w:rPr>
          <w:rFonts w:ascii="Times New Roman" w:hAnsi="Times New Roman"/>
          <w:sz w:val="24"/>
          <w:szCs w:val="24"/>
        </w:rPr>
        <w:t>, Б.Р. Инновационные технологии педагогической деятельности: учебное пособие для магистрантов / Б.Р. </w:t>
      </w:r>
      <w:proofErr w:type="spellStart"/>
      <w:r w:rsidRPr="00572DCB">
        <w:rPr>
          <w:rFonts w:ascii="Times New Roman" w:hAnsi="Times New Roman"/>
          <w:sz w:val="24"/>
          <w:szCs w:val="24"/>
        </w:rPr>
        <w:t>Мандель</w:t>
      </w:r>
      <w:proofErr w:type="spellEnd"/>
      <w:r w:rsidRPr="00572DCB">
        <w:rPr>
          <w:rFonts w:ascii="Times New Roman" w:hAnsi="Times New Roman"/>
          <w:sz w:val="24"/>
          <w:szCs w:val="24"/>
        </w:rPr>
        <w:t xml:space="preserve">. - Москва; Берлин: </w:t>
      </w:r>
      <w:proofErr w:type="spellStart"/>
      <w:r w:rsidRPr="00572DCB">
        <w:rPr>
          <w:rFonts w:ascii="Times New Roman" w:hAnsi="Times New Roman"/>
          <w:sz w:val="24"/>
          <w:szCs w:val="24"/>
        </w:rPr>
        <w:t>Директ</w:t>
      </w:r>
      <w:proofErr w:type="spellEnd"/>
      <w:r w:rsidRPr="00572DCB">
        <w:rPr>
          <w:rFonts w:ascii="Times New Roman" w:hAnsi="Times New Roman"/>
          <w:sz w:val="24"/>
          <w:szCs w:val="24"/>
        </w:rPr>
        <w:t xml:space="preserve">-Медиа, 2016. - 260 с.: ил. - </w:t>
      </w:r>
      <w:proofErr w:type="spellStart"/>
      <w:r w:rsidRPr="00572DCB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572DCB">
        <w:rPr>
          <w:rFonts w:ascii="Times New Roman" w:hAnsi="Times New Roman"/>
          <w:sz w:val="24"/>
          <w:szCs w:val="24"/>
        </w:rPr>
        <w:t>. в кн. - ISBN 978-5-4475-6466-7; То же [Электронный ресурс]. - URL: </w:t>
      </w:r>
      <w:hyperlink r:id="rId13" w:history="1">
        <w:r w:rsidRPr="00572DCB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http://biblioclub.ru/index.php?page=book&amp;id=429392(26.04.2019)</w:t>
        </w:r>
      </w:hyperlink>
      <w:r w:rsidRPr="00572DCB">
        <w:rPr>
          <w:rFonts w:ascii="Times New Roman" w:hAnsi="Times New Roman"/>
          <w:sz w:val="24"/>
          <w:szCs w:val="24"/>
        </w:rPr>
        <w:t>.</w:t>
      </w:r>
    </w:p>
    <w:p w:rsidR="00572DCB" w:rsidRPr="00572DCB" w:rsidRDefault="00572DCB" w:rsidP="00572DCB">
      <w:pPr>
        <w:pStyle w:val="a4"/>
        <w:numPr>
          <w:ilvl w:val="0"/>
          <w:numId w:val="45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572DCB">
        <w:rPr>
          <w:rFonts w:ascii="Times New Roman" w:hAnsi="Times New Roman"/>
          <w:sz w:val="24"/>
          <w:szCs w:val="24"/>
        </w:rPr>
        <w:t>Медникова</w:t>
      </w:r>
      <w:proofErr w:type="spellEnd"/>
      <w:r w:rsidRPr="00572DCB">
        <w:rPr>
          <w:rFonts w:ascii="Times New Roman" w:hAnsi="Times New Roman"/>
          <w:sz w:val="24"/>
          <w:szCs w:val="24"/>
        </w:rPr>
        <w:t>, Л.А. Педагогические технологии в начальном образовании: учебное пособие / Л.А. </w:t>
      </w:r>
      <w:proofErr w:type="spellStart"/>
      <w:r w:rsidRPr="00572DCB">
        <w:rPr>
          <w:rFonts w:ascii="Times New Roman" w:hAnsi="Times New Roman"/>
          <w:sz w:val="24"/>
          <w:szCs w:val="24"/>
        </w:rPr>
        <w:t>Медникова</w:t>
      </w:r>
      <w:proofErr w:type="spellEnd"/>
      <w:r w:rsidRPr="00572DCB">
        <w:rPr>
          <w:rFonts w:ascii="Times New Roman" w:hAnsi="Times New Roman"/>
          <w:sz w:val="24"/>
          <w:szCs w:val="24"/>
        </w:rPr>
        <w:t>, А.Р. Лопатин; Министерство образования и науки Российской Федерации, Костромской государственный университет имени Н. А. Некрасова. - Кострома: КГУ им. Н. А. Некрасова, 2015. - 268 с.: ил</w:t>
      </w:r>
      <w:proofErr w:type="gramStart"/>
      <w:r w:rsidRPr="00572DCB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572DCB">
        <w:rPr>
          <w:rFonts w:ascii="Times New Roman" w:hAnsi="Times New Roman"/>
          <w:sz w:val="24"/>
          <w:szCs w:val="24"/>
        </w:rPr>
        <w:t>табл., схем. - ISBN 978-5-7591-1463-5; То же [Электронный ресурс]. - URL: </w:t>
      </w:r>
      <w:hyperlink r:id="rId14" w:history="1">
        <w:r w:rsidRPr="00572DCB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http://biblioclub.ru/index.php?page=book&amp;id=275643</w:t>
        </w:r>
      </w:hyperlink>
      <w:r w:rsidRPr="00572DCB">
        <w:rPr>
          <w:rFonts w:ascii="Times New Roman" w:hAnsi="Times New Roman"/>
          <w:sz w:val="24"/>
          <w:szCs w:val="24"/>
        </w:rPr>
        <w:t> (26.04.2019).</w:t>
      </w:r>
    </w:p>
    <w:p w:rsidR="001F33CE" w:rsidRDefault="001F33CE" w:rsidP="001F33C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68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572DCB" w:rsidRPr="00572DCB" w:rsidRDefault="008027A6" w:rsidP="008027A6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="00572DCB" w:rsidRPr="00572DCB">
        <w:rPr>
          <w:rFonts w:ascii="Times New Roman" w:hAnsi="Times New Roman"/>
          <w:sz w:val="24"/>
          <w:szCs w:val="24"/>
        </w:rPr>
        <w:t>Градусова</w:t>
      </w:r>
      <w:proofErr w:type="spellEnd"/>
      <w:r w:rsidR="00572DCB" w:rsidRPr="00572DCB">
        <w:rPr>
          <w:rFonts w:ascii="Times New Roman" w:hAnsi="Times New Roman"/>
          <w:sz w:val="24"/>
          <w:szCs w:val="24"/>
        </w:rPr>
        <w:t>, Т.К. Педагогические технологии и оценочные средства для проведения текущего и промежуточного контроля успеваемости и итоговой аттестации студентов: учебное пособие / Т.К. </w:t>
      </w:r>
      <w:proofErr w:type="spellStart"/>
      <w:r w:rsidR="00572DCB" w:rsidRPr="00572DCB">
        <w:rPr>
          <w:rFonts w:ascii="Times New Roman" w:hAnsi="Times New Roman"/>
          <w:sz w:val="24"/>
          <w:szCs w:val="24"/>
        </w:rPr>
        <w:t>Градусова</w:t>
      </w:r>
      <w:proofErr w:type="spellEnd"/>
      <w:r w:rsidR="00572DCB" w:rsidRPr="00572DCB">
        <w:rPr>
          <w:rFonts w:ascii="Times New Roman" w:hAnsi="Times New Roman"/>
          <w:sz w:val="24"/>
          <w:szCs w:val="24"/>
        </w:rPr>
        <w:t>, Т.А. Жукова. - Кемерово: Кемеровский государственный университет, 2013. - 100 с. - ISBN 978-5-8353-1518-5; То же [Электронный ресурс]. - URL: </w:t>
      </w:r>
      <w:hyperlink r:id="rId15" w:history="1">
        <w:r w:rsidR="00572DCB" w:rsidRPr="00572DCB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http://biblioclub.ru/index.php?page=book&amp;id=232489</w:t>
        </w:r>
      </w:hyperlink>
      <w:r w:rsidR="00572DCB" w:rsidRPr="00572DCB">
        <w:rPr>
          <w:rFonts w:ascii="Times New Roman" w:hAnsi="Times New Roman"/>
          <w:sz w:val="24"/>
          <w:szCs w:val="24"/>
        </w:rPr>
        <w:t>(27.04.2019).</w:t>
      </w:r>
    </w:p>
    <w:p w:rsidR="00572DCB" w:rsidRPr="008027A6" w:rsidRDefault="008027A6" w:rsidP="008027A6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="00572DCB" w:rsidRPr="00572DCB">
        <w:rPr>
          <w:rFonts w:ascii="Times New Roman" w:hAnsi="Times New Roman"/>
          <w:sz w:val="24"/>
          <w:szCs w:val="24"/>
        </w:rPr>
        <w:t xml:space="preserve">Нагаева, И.А. Дистанционные образовательные технологии в современном образовании: монография / И.А. Нагаева. - Москва; Берлин: </w:t>
      </w:r>
      <w:proofErr w:type="spellStart"/>
      <w:r w:rsidR="00572DCB" w:rsidRPr="00572DCB">
        <w:rPr>
          <w:rFonts w:ascii="Times New Roman" w:hAnsi="Times New Roman"/>
          <w:sz w:val="24"/>
          <w:szCs w:val="24"/>
        </w:rPr>
        <w:t>Директ</w:t>
      </w:r>
      <w:proofErr w:type="spellEnd"/>
      <w:r w:rsidR="00572DCB" w:rsidRPr="00572DCB">
        <w:rPr>
          <w:rFonts w:ascii="Times New Roman" w:hAnsi="Times New Roman"/>
          <w:sz w:val="24"/>
          <w:szCs w:val="24"/>
        </w:rPr>
        <w:t>-Медиа, 2018. - 159 с.: ил., схем</w:t>
      </w:r>
      <w:proofErr w:type="gramStart"/>
      <w:r w:rsidR="00572DCB" w:rsidRPr="00572DCB">
        <w:rPr>
          <w:rFonts w:ascii="Times New Roman" w:hAnsi="Times New Roman"/>
          <w:sz w:val="24"/>
          <w:szCs w:val="24"/>
        </w:rPr>
        <w:t>.</w:t>
      </w:r>
      <w:proofErr w:type="gramEnd"/>
      <w:r w:rsidR="00572DCB" w:rsidRPr="00572DCB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="00572DCB" w:rsidRPr="00572DCB">
        <w:rPr>
          <w:rFonts w:ascii="Times New Roman" w:hAnsi="Times New Roman"/>
          <w:sz w:val="24"/>
          <w:szCs w:val="24"/>
        </w:rPr>
        <w:t>т</w:t>
      </w:r>
      <w:proofErr w:type="gramEnd"/>
      <w:r w:rsidR="00572DCB" w:rsidRPr="00572DCB">
        <w:rPr>
          <w:rFonts w:ascii="Times New Roman" w:hAnsi="Times New Roman"/>
          <w:sz w:val="24"/>
          <w:szCs w:val="24"/>
        </w:rPr>
        <w:t xml:space="preserve">абл. - </w:t>
      </w:r>
      <w:proofErr w:type="spellStart"/>
      <w:r w:rsidR="00572DCB" w:rsidRPr="00572DCB">
        <w:rPr>
          <w:rFonts w:ascii="Times New Roman" w:hAnsi="Times New Roman"/>
          <w:sz w:val="24"/>
          <w:szCs w:val="24"/>
        </w:rPr>
        <w:t>Библиогр</w:t>
      </w:r>
      <w:proofErr w:type="spellEnd"/>
      <w:r w:rsidR="00572DCB" w:rsidRPr="00572DCB">
        <w:rPr>
          <w:rFonts w:ascii="Times New Roman" w:hAnsi="Times New Roman"/>
          <w:sz w:val="24"/>
          <w:szCs w:val="24"/>
        </w:rPr>
        <w:t>.: с. 118-139 - ISBN 978-5-4475-9704-7 ; То же [Электронный ресурс]. - URL: </w:t>
      </w:r>
      <w:hyperlink r:id="rId16" w:history="1">
        <w:r w:rsidR="00572DCB" w:rsidRPr="00572DCB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http://biblioclub.ru/index.php?page=book&amp;id=500303(26.04.2019)</w:t>
        </w:r>
      </w:hyperlink>
      <w:r>
        <w:rPr>
          <w:rFonts w:ascii="Times New Roman" w:hAnsi="Times New Roman"/>
          <w:sz w:val="24"/>
          <w:szCs w:val="24"/>
        </w:rPr>
        <w:t>.</w:t>
      </w:r>
    </w:p>
    <w:p w:rsidR="001F33CE" w:rsidRPr="001F33CE" w:rsidRDefault="00572DCB" w:rsidP="001F33C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68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</w:t>
      </w:r>
      <w:r w:rsidR="001F33CE" w:rsidRPr="001F33C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. Перечень ресурсов информационно-телекоммуникационной сети «Интернет», необходимых для освоения дисциплины</w:t>
      </w:r>
    </w:p>
    <w:p w:rsidR="001F33CE" w:rsidRPr="001F33CE" w:rsidRDefault="001F33CE" w:rsidP="001F33CE">
      <w:pPr>
        <w:numPr>
          <w:ilvl w:val="0"/>
          <w:numId w:val="42"/>
        </w:numPr>
        <w:autoSpaceDE w:val="0"/>
        <w:autoSpaceDN w:val="0"/>
        <w:adjustRightInd w:val="0"/>
        <w:spacing w:after="0" w:line="259" w:lineRule="auto"/>
        <w:ind w:left="0" w:firstLine="680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F33CE">
        <w:rPr>
          <w:rFonts w:ascii="Times New Roman" w:hAnsi="Times New Roman"/>
          <w:sz w:val="24"/>
          <w:szCs w:val="24"/>
        </w:rPr>
        <w:t>Ваганова О.И. Педагогические технологии // Хроники объединенного фонда электронных ресурсов Наука и образование. 2015. № 7 (74). С. 61.</w:t>
      </w:r>
    </w:p>
    <w:p w:rsidR="001F33CE" w:rsidRPr="00572DCB" w:rsidRDefault="001F33CE" w:rsidP="001F33CE">
      <w:pPr>
        <w:numPr>
          <w:ilvl w:val="0"/>
          <w:numId w:val="42"/>
        </w:numPr>
        <w:autoSpaceDE w:val="0"/>
        <w:autoSpaceDN w:val="0"/>
        <w:adjustRightInd w:val="0"/>
        <w:spacing w:after="0" w:line="259" w:lineRule="auto"/>
        <w:ind w:left="0" w:firstLine="680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F33CE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Профессиональная педагогика Учебник для студентов, обучающихся по педагогическим специальностям и направлениям. Под ред. С.Я. </w:t>
      </w:r>
      <w:proofErr w:type="spellStart"/>
      <w:r w:rsidRPr="001F33CE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Батышева</w:t>
      </w:r>
      <w:proofErr w:type="spellEnd"/>
      <w:r w:rsidRPr="001F33CE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, А.М. Новикова. Издание 3-е, переработанное. М.: </w:t>
      </w:r>
      <w:proofErr w:type="spellStart"/>
      <w:r w:rsidRPr="001F33CE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Эгвес</w:t>
      </w:r>
      <w:proofErr w:type="spellEnd"/>
      <w:r w:rsidRPr="001F33CE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, 2009. – 456с. </w:t>
      </w:r>
      <w:hyperlink r:id="rId17" w:history="1">
        <w:r w:rsidRPr="00572DCB">
          <w:rPr>
            <w:rFonts w:ascii="Times New Roman" w:hAnsi="Times New Roman"/>
            <w:bCs/>
            <w:sz w:val="24"/>
            <w:szCs w:val="24"/>
            <w:u w:val="single"/>
            <w:shd w:val="clear" w:color="auto" w:fill="FFFFFF"/>
          </w:rPr>
          <w:t>http://www.anovikov.ru/books/prof_ped.pdf</w:t>
        </w:r>
      </w:hyperlink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left="720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F33CE" w:rsidRPr="001F33CE" w:rsidRDefault="001F33CE" w:rsidP="001F33CE">
      <w:pPr>
        <w:numPr>
          <w:ilvl w:val="0"/>
          <w:numId w:val="43"/>
        </w:numPr>
        <w:tabs>
          <w:tab w:val="left" w:pos="993"/>
        </w:tabs>
        <w:autoSpaceDE w:val="0"/>
        <w:autoSpaceDN w:val="0"/>
        <w:adjustRightInd w:val="0"/>
        <w:spacing w:after="0" w:line="259" w:lineRule="auto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Фонды оценочных средств</w:t>
      </w:r>
    </w:p>
    <w:p w:rsidR="001F33CE" w:rsidRPr="001F33CE" w:rsidRDefault="001F33CE" w:rsidP="001F33CE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1F33CE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1F33CE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1F33CE" w:rsidRPr="001F33CE" w:rsidRDefault="001F33CE" w:rsidP="001F33C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Реализация дисциплины требует наличия специализированной лаборатории. Оборудование учебного кабинета: тесты, плакаты, </w:t>
      </w:r>
      <w:proofErr w:type="spellStart"/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учебно</w:t>
      </w:r>
      <w:proofErr w:type="spellEnd"/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- методические пособия, справочники, дидактический материал. Технические средства обучения: мультимедийное оборудование.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1F33CE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1F33CE">
        <w:rPr>
          <w:rFonts w:ascii="Times New Roman" w:hAnsi="Times New Roman"/>
          <w:bCs/>
          <w:sz w:val="24"/>
          <w:szCs w:val="24"/>
        </w:rPr>
        <w:t>Microsoft</w:t>
      </w:r>
      <w:proofErr w:type="spellEnd"/>
      <w:r w:rsidRPr="001F33CE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1F33CE">
        <w:rPr>
          <w:rFonts w:ascii="Times New Roman" w:hAnsi="Times New Roman"/>
          <w:bCs/>
          <w:sz w:val="24"/>
          <w:szCs w:val="24"/>
        </w:rPr>
        <w:t>Office</w:t>
      </w:r>
      <w:proofErr w:type="spellEnd"/>
      <w:r w:rsidRPr="001F33CE">
        <w:rPr>
          <w:rFonts w:ascii="Times New Roman" w:hAnsi="Times New Roman"/>
          <w:bCs/>
          <w:sz w:val="24"/>
          <w:szCs w:val="24"/>
        </w:rPr>
        <w:t>;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1F33CE">
        <w:rPr>
          <w:rFonts w:ascii="Times New Roman" w:hAnsi="Times New Roman"/>
          <w:bCs/>
          <w:sz w:val="24"/>
          <w:szCs w:val="24"/>
        </w:rPr>
        <w:lastRenderedPageBreak/>
        <w:t>Браузеры</w:t>
      </w:r>
      <w:r w:rsidRPr="001F33CE">
        <w:rPr>
          <w:rFonts w:ascii="Times New Roman" w:hAnsi="Times New Roman"/>
          <w:bCs/>
          <w:sz w:val="24"/>
          <w:szCs w:val="24"/>
          <w:lang w:val="en-US"/>
        </w:rPr>
        <w:t xml:space="preserve"> Google Chrome, Mozilla Firefox, Opera </w:t>
      </w:r>
      <w:proofErr w:type="spellStart"/>
      <w:r w:rsidRPr="001F33CE">
        <w:rPr>
          <w:rFonts w:ascii="Times New Roman" w:hAnsi="Times New Roman"/>
          <w:bCs/>
          <w:sz w:val="24"/>
          <w:szCs w:val="24"/>
        </w:rPr>
        <w:t>илидр</w:t>
      </w:r>
      <w:proofErr w:type="spellEnd"/>
      <w:r w:rsidRPr="001F33CE">
        <w:rPr>
          <w:rFonts w:ascii="Times New Roman" w:hAnsi="Times New Roman"/>
          <w:bCs/>
          <w:sz w:val="24"/>
          <w:szCs w:val="24"/>
          <w:lang w:val="en-US"/>
        </w:rPr>
        <w:t>.;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gramStart"/>
      <w:r w:rsidRPr="001F33CE">
        <w:rPr>
          <w:rFonts w:ascii="Times New Roman" w:hAnsi="Times New Roman"/>
          <w:bCs/>
          <w:sz w:val="24"/>
          <w:szCs w:val="24"/>
        </w:rPr>
        <w:t>поисковые</w:t>
      </w:r>
      <w:proofErr w:type="gramEnd"/>
      <w:r w:rsidRPr="001F33CE">
        <w:rPr>
          <w:rFonts w:ascii="Times New Roman" w:hAnsi="Times New Roman"/>
          <w:bCs/>
          <w:sz w:val="24"/>
          <w:szCs w:val="24"/>
        </w:rPr>
        <w:t xml:space="preserve"> систем </w:t>
      </w:r>
      <w:proofErr w:type="spellStart"/>
      <w:r w:rsidRPr="001F33CE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1F33CE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1F33CE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1F33CE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1F33CE">
        <w:rPr>
          <w:rFonts w:ascii="Times New Roman" w:hAnsi="Times New Roman"/>
          <w:bCs/>
          <w:sz w:val="24"/>
          <w:szCs w:val="24"/>
        </w:rPr>
        <w:t>Yandex</w:t>
      </w:r>
      <w:proofErr w:type="spellEnd"/>
      <w:r w:rsidRPr="001F33CE"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F33CE">
        <w:rPr>
          <w:rFonts w:ascii="Times New Roman" w:hAnsi="Times New Roman"/>
          <w:bCs/>
          <w:sz w:val="24"/>
          <w:szCs w:val="24"/>
        </w:rPr>
        <w:t xml:space="preserve">технология Вики </w:t>
      </w:r>
      <w:proofErr w:type="spellStart"/>
      <w:proofErr w:type="gramStart"/>
      <w:r w:rsidRPr="001F33CE">
        <w:rPr>
          <w:rFonts w:ascii="Times New Roman" w:hAnsi="Times New Roman"/>
          <w:bCs/>
          <w:sz w:val="24"/>
          <w:szCs w:val="24"/>
        </w:rPr>
        <w:t>Вики</w:t>
      </w:r>
      <w:proofErr w:type="spellEnd"/>
      <w:proofErr w:type="gramEnd"/>
      <w:r w:rsidRPr="001F33CE">
        <w:rPr>
          <w:rFonts w:ascii="Times New Roman" w:hAnsi="Times New Roman"/>
          <w:bCs/>
          <w:sz w:val="24"/>
          <w:szCs w:val="24"/>
        </w:rPr>
        <w:t>;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1F33CE">
        <w:rPr>
          <w:rFonts w:ascii="Times New Roman" w:hAnsi="Times New Roman"/>
          <w:bCs/>
          <w:sz w:val="24"/>
          <w:szCs w:val="24"/>
          <w:lang w:val="en-US"/>
        </w:rPr>
        <w:t>LMSMoodle</w:t>
      </w:r>
      <w:proofErr w:type="spellEnd"/>
      <w:r w:rsidRPr="001F33CE">
        <w:rPr>
          <w:rFonts w:ascii="Times New Roman" w:hAnsi="Times New Roman"/>
          <w:bCs/>
          <w:sz w:val="24"/>
          <w:szCs w:val="24"/>
        </w:rPr>
        <w:t>;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F33CE">
        <w:rPr>
          <w:rFonts w:ascii="Times New Roman" w:hAnsi="Times New Roman"/>
          <w:bCs/>
          <w:sz w:val="24"/>
          <w:szCs w:val="24"/>
        </w:rPr>
        <w:t xml:space="preserve">сервисы </w:t>
      </w:r>
      <w:r w:rsidRPr="001F33CE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1F33CE">
        <w:rPr>
          <w:rFonts w:ascii="Times New Roman" w:hAnsi="Times New Roman"/>
          <w:bCs/>
          <w:sz w:val="24"/>
          <w:szCs w:val="24"/>
        </w:rPr>
        <w:t>-</w:t>
      </w:r>
      <w:r w:rsidRPr="001F33CE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1F33CE">
        <w:rPr>
          <w:rFonts w:ascii="Times New Roman" w:hAnsi="Times New Roman"/>
          <w:bCs/>
          <w:sz w:val="24"/>
          <w:szCs w:val="24"/>
        </w:rPr>
        <w:t xml:space="preserve"> визуализации, например, </w:t>
      </w:r>
      <w:proofErr w:type="spellStart"/>
      <w:r w:rsidRPr="001F33CE">
        <w:rPr>
          <w:rFonts w:ascii="Times New Roman" w:hAnsi="Times New Roman"/>
          <w:bCs/>
          <w:sz w:val="24"/>
          <w:szCs w:val="24"/>
          <w:lang w:val="en-US"/>
        </w:rPr>
        <w:t>Bubbl</w:t>
      </w:r>
      <w:proofErr w:type="spellEnd"/>
      <w:r w:rsidRPr="001F33CE">
        <w:rPr>
          <w:rFonts w:ascii="Times New Roman" w:hAnsi="Times New Roman"/>
          <w:bCs/>
          <w:sz w:val="24"/>
          <w:szCs w:val="24"/>
        </w:rPr>
        <w:t>.</w:t>
      </w:r>
      <w:r w:rsidRPr="001F33CE">
        <w:rPr>
          <w:rFonts w:ascii="Times New Roman" w:hAnsi="Times New Roman"/>
          <w:bCs/>
          <w:sz w:val="24"/>
          <w:szCs w:val="24"/>
          <w:lang w:val="en-US"/>
        </w:rPr>
        <w:t>us</w:t>
      </w:r>
      <w:r w:rsidRPr="001F33CE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1F33CE">
        <w:rPr>
          <w:rFonts w:ascii="Times New Roman" w:hAnsi="Times New Roman"/>
          <w:bCs/>
          <w:sz w:val="24"/>
          <w:szCs w:val="24"/>
          <w:lang w:val="en-US"/>
        </w:rPr>
        <w:t>Mindmeister</w:t>
      </w:r>
      <w:proofErr w:type="spellEnd"/>
      <w:r w:rsidRPr="001F33CE">
        <w:rPr>
          <w:rFonts w:ascii="Times New Roman" w:hAnsi="Times New Roman"/>
          <w:bCs/>
          <w:sz w:val="24"/>
          <w:szCs w:val="24"/>
        </w:rPr>
        <w:t>.</w:t>
      </w:r>
      <w:r w:rsidRPr="001F33CE">
        <w:rPr>
          <w:rFonts w:ascii="Times New Roman" w:hAnsi="Times New Roman"/>
          <w:bCs/>
          <w:sz w:val="24"/>
          <w:szCs w:val="24"/>
          <w:lang w:val="en-US"/>
        </w:rPr>
        <w:t>com</w:t>
      </w:r>
      <w:r w:rsidRPr="001F33CE"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proofErr w:type="spellStart"/>
      <w:r w:rsidRPr="001F33CE">
        <w:rPr>
          <w:rFonts w:ascii="Times New Roman" w:hAnsi="Times New Roman"/>
          <w:bCs/>
          <w:sz w:val="24"/>
          <w:szCs w:val="24"/>
        </w:rPr>
        <w:t>облачныетехнологии</w:t>
      </w:r>
      <w:proofErr w:type="spellEnd"/>
      <w:r w:rsidRPr="001F33CE">
        <w:rPr>
          <w:rFonts w:ascii="Times New Roman" w:hAnsi="Times New Roman"/>
          <w:bCs/>
          <w:sz w:val="24"/>
          <w:szCs w:val="24"/>
          <w:lang w:val="en-US"/>
        </w:rPr>
        <w:t xml:space="preserve"> Google </w:t>
      </w:r>
      <w:r w:rsidRPr="001F33CE">
        <w:rPr>
          <w:rFonts w:ascii="Times New Roman" w:hAnsi="Times New Roman"/>
          <w:bCs/>
          <w:sz w:val="24"/>
          <w:szCs w:val="24"/>
        </w:rPr>
        <w:t>или</w:t>
      </w:r>
      <w:r w:rsidRPr="001F33CE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  <w:lang w:val="en-US"/>
        </w:rPr>
      </w:pP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1F33CE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F33CE">
        <w:rPr>
          <w:rFonts w:ascii="Times New Roman" w:hAnsi="Times New Roman"/>
          <w:bCs/>
          <w:sz w:val="24"/>
          <w:szCs w:val="24"/>
        </w:rPr>
        <w:t>www.biblioclub.ru</w:t>
      </w:r>
      <w:r w:rsidRPr="001F33CE">
        <w:rPr>
          <w:rFonts w:ascii="Times New Roman" w:hAnsi="Times New Roman"/>
          <w:bCs/>
          <w:sz w:val="24"/>
          <w:szCs w:val="24"/>
        </w:rPr>
        <w:tab/>
      </w:r>
      <w:r w:rsidRPr="001F33CE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F33CE">
        <w:rPr>
          <w:rFonts w:ascii="Times New Roman" w:hAnsi="Times New Roman"/>
          <w:bCs/>
          <w:sz w:val="24"/>
          <w:szCs w:val="24"/>
        </w:rPr>
        <w:t>www.elibrary.ru</w:t>
      </w:r>
      <w:r w:rsidRPr="001F33CE">
        <w:rPr>
          <w:rFonts w:ascii="Times New Roman" w:hAnsi="Times New Roman"/>
          <w:bCs/>
          <w:sz w:val="24"/>
          <w:szCs w:val="24"/>
        </w:rPr>
        <w:tab/>
      </w:r>
      <w:r w:rsidRPr="001F33CE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F33CE">
        <w:rPr>
          <w:rFonts w:ascii="Times New Roman" w:hAnsi="Times New Roman"/>
          <w:bCs/>
          <w:sz w:val="24"/>
          <w:szCs w:val="24"/>
        </w:rPr>
        <w:t>www.ebiblioteka.ru</w:t>
      </w:r>
      <w:r w:rsidRPr="001F33CE">
        <w:rPr>
          <w:rFonts w:ascii="Times New Roman" w:hAnsi="Times New Roman"/>
          <w:bCs/>
          <w:sz w:val="24"/>
          <w:szCs w:val="24"/>
        </w:rPr>
        <w:tab/>
      </w:r>
      <w:r w:rsidRPr="001F33CE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F33CE">
        <w:rPr>
          <w:rFonts w:ascii="Times New Roman" w:hAnsi="Times New Roman"/>
          <w:bCs/>
          <w:sz w:val="24"/>
          <w:szCs w:val="24"/>
        </w:rPr>
        <w:t>http://window.edu.ru/</w:t>
      </w:r>
      <w:r w:rsidRPr="001F33CE">
        <w:rPr>
          <w:rFonts w:ascii="Times New Roman" w:hAnsi="Times New Roman"/>
          <w:bCs/>
          <w:sz w:val="24"/>
          <w:szCs w:val="24"/>
        </w:rPr>
        <w:tab/>
      </w:r>
      <w:r w:rsidRPr="001F33CE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F33CE">
        <w:rPr>
          <w:rFonts w:ascii="Times New Roman" w:hAnsi="Times New Roman"/>
          <w:bCs/>
          <w:sz w:val="24"/>
          <w:szCs w:val="24"/>
        </w:rPr>
        <w:t>http://wiki.mininuniver.ru</w:t>
      </w:r>
      <w:r w:rsidRPr="001F33CE">
        <w:rPr>
          <w:rFonts w:ascii="Times New Roman" w:hAnsi="Times New Roman"/>
          <w:bCs/>
          <w:sz w:val="24"/>
          <w:szCs w:val="24"/>
        </w:rPr>
        <w:tab/>
        <w:t>Вики НГПУ</w:t>
      </w:r>
    </w:p>
    <w:p w:rsidR="001F33CE" w:rsidRPr="001F33CE" w:rsidRDefault="001F33CE" w:rsidP="001F33CE">
      <w:pPr>
        <w:spacing w:after="160" w:line="259" w:lineRule="auto"/>
      </w:pPr>
    </w:p>
    <w:p w:rsidR="00A842B0" w:rsidRDefault="00A842B0" w:rsidP="001F33CE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842B0" w:rsidRDefault="00A842B0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10D94" w:rsidRDefault="00010D94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10D94" w:rsidRDefault="00010D94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2720C" w:rsidRDefault="00D2720C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2720C" w:rsidRDefault="00D2720C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2720C" w:rsidRDefault="00D2720C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F33CE" w:rsidRDefault="001F33CE">
      <w:pP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br w:type="page"/>
      </w:r>
    </w:p>
    <w:p w:rsidR="001F33CE" w:rsidRPr="001F33CE" w:rsidRDefault="00AC69AF" w:rsidP="001F33CE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5.</w:t>
      </w:r>
      <w:r w:rsidR="009138CB"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</w:t>
      </w: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. </w:t>
      </w: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</w:r>
      <w:r w:rsidR="001F33CE" w:rsidRPr="001F33CE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ПРОГРАММА ДИСЦИПЛИНЫ</w:t>
      </w:r>
    </w:p>
    <w:p w:rsidR="001F33CE" w:rsidRPr="001F33CE" w:rsidRDefault="001F33CE" w:rsidP="001F33CE">
      <w:pPr>
        <w:spacing w:after="0"/>
        <w:jc w:val="center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«МОДЕЛИРОВАНИЕ ПЕДАГОГИЧЕСКИХ СИСТЕМ»</w:t>
      </w:r>
    </w:p>
    <w:p w:rsidR="001F33CE" w:rsidRPr="001F33CE" w:rsidRDefault="001F33CE" w:rsidP="001F33CE">
      <w:pPr>
        <w:spacing w:after="0"/>
        <w:ind w:firstLine="709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</w:p>
    <w:p w:rsidR="001F33CE" w:rsidRPr="001F33CE" w:rsidRDefault="001F33CE" w:rsidP="001F33CE">
      <w:pPr>
        <w:spacing w:after="0"/>
        <w:ind w:firstLine="709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1. Пояснительная записка</w:t>
      </w:r>
    </w:p>
    <w:p w:rsidR="001F33CE" w:rsidRPr="001F33CE" w:rsidRDefault="001F33CE" w:rsidP="001F33CE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«Моделирование педагогических систем» включена в федеральный компонент 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в 6 семестре на 3 курсе.</w:t>
      </w:r>
    </w:p>
    <w:p w:rsidR="001F33CE" w:rsidRPr="001F33CE" w:rsidRDefault="001F33CE" w:rsidP="001F33CE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Данная учебная дисциплина ориентирована на содержание, отражающее тенденции современного образования к моделированию системы педагогического процесса, внедрение инновационных процессов в реальную педагогическую практику на основе принципов </w:t>
      </w:r>
      <w:proofErr w:type="spellStart"/>
      <w:r w:rsidRPr="001F33C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гуманизации</w:t>
      </w:r>
      <w:proofErr w:type="spellEnd"/>
      <w:r w:rsidRPr="001F33C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, интенсификации, интеграции, личностно-ориентированного и системного подходов.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2. Место в структуре модуля</w:t>
      </w:r>
    </w:p>
    <w:p w:rsidR="001F33CE" w:rsidRPr="001F33CE" w:rsidRDefault="001F33CE" w:rsidP="001F33CE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Учебная дисциплина «Введение в профессионально-педагогическую специальность» относится к базовой части комплексного модуля «Технология профессионально-педагогической деятельности». Дисциплина является основой для изучения таких дисциплин как: «Прогностическая деятельность педагога профессионального обучения», «Имитационные методы </w:t>
      </w:r>
      <w:r w:rsidR="001968E5" w:rsidRPr="001F33C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обучения»</w:t>
      </w:r>
      <w:r w:rsidRPr="001F33C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. 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3. Цели и задачи</w:t>
      </w:r>
    </w:p>
    <w:p w:rsidR="001F33CE" w:rsidRPr="001F33CE" w:rsidRDefault="001F33CE" w:rsidP="001F33CE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Цели дисциплины</w:t>
      </w:r>
      <w:r w:rsidRPr="001F33C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– развитие у студентов способностей прогнозирования, моделирования, проектирования педагогических явлений, процессов, объектов.</w:t>
      </w:r>
    </w:p>
    <w:p w:rsidR="001F33CE" w:rsidRPr="001F33CE" w:rsidRDefault="001F33CE" w:rsidP="001F33CE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Задачи дисциплины:</w:t>
      </w:r>
    </w:p>
    <w:p w:rsidR="001F33CE" w:rsidRPr="001F33CE" w:rsidRDefault="001F33CE" w:rsidP="001F33CE">
      <w:pPr>
        <w:numPr>
          <w:ilvl w:val="0"/>
          <w:numId w:val="24"/>
        </w:numPr>
        <w:tabs>
          <w:tab w:val="left" w:pos="851"/>
          <w:tab w:val="left" w:pos="993"/>
        </w:tabs>
        <w:autoSpaceDE w:val="0"/>
        <w:autoSpaceDN w:val="0"/>
        <w:spacing w:after="0"/>
        <w:ind w:left="0"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сформировать систему педагогических знаний об объектах педагогического моделирования;</w:t>
      </w:r>
    </w:p>
    <w:p w:rsidR="001F33CE" w:rsidRPr="001F33CE" w:rsidRDefault="001F33CE" w:rsidP="001F33CE">
      <w:pPr>
        <w:numPr>
          <w:ilvl w:val="0"/>
          <w:numId w:val="24"/>
        </w:numPr>
        <w:tabs>
          <w:tab w:val="left" w:pos="851"/>
          <w:tab w:val="left" w:pos="993"/>
        </w:tabs>
        <w:autoSpaceDE w:val="0"/>
        <w:autoSpaceDN w:val="0"/>
        <w:spacing w:after="0"/>
        <w:ind w:left="0"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сформировать умение прогнозировать будущее состояние педагогического процесса; </w:t>
      </w:r>
    </w:p>
    <w:p w:rsidR="001F33CE" w:rsidRPr="001F33CE" w:rsidRDefault="001F33CE" w:rsidP="001F33CE">
      <w:pPr>
        <w:numPr>
          <w:ilvl w:val="0"/>
          <w:numId w:val="24"/>
        </w:numPr>
        <w:tabs>
          <w:tab w:val="left" w:pos="851"/>
          <w:tab w:val="left" w:pos="993"/>
        </w:tabs>
        <w:autoSpaceDE w:val="0"/>
        <w:autoSpaceDN w:val="0"/>
        <w:spacing w:after="0"/>
        <w:ind w:left="0"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сформировать умение проектировать педагогические объекты, процессы, явления;</w:t>
      </w:r>
    </w:p>
    <w:p w:rsidR="001F33CE" w:rsidRPr="001F33CE" w:rsidRDefault="001F33CE" w:rsidP="001F33CE">
      <w:pPr>
        <w:numPr>
          <w:ilvl w:val="0"/>
          <w:numId w:val="24"/>
        </w:numPr>
        <w:tabs>
          <w:tab w:val="left" w:pos="851"/>
          <w:tab w:val="left" w:pos="993"/>
        </w:tabs>
        <w:autoSpaceDE w:val="0"/>
        <w:autoSpaceDN w:val="0"/>
        <w:spacing w:after="0"/>
        <w:ind w:left="0"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развить рефлексивные способности студентов.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4. Образовательные результаты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096"/>
        <w:gridCol w:w="1977"/>
        <w:gridCol w:w="1414"/>
        <w:gridCol w:w="2000"/>
        <w:gridCol w:w="1531"/>
        <w:gridCol w:w="1553"/>
      </w:tblGrid>
      <w:tr w:rsidR="001F33CE" w:rsidRPr="001F33CE" w:rsidTr="00335F58">
        <w:trPr>
          <w:trHeight w:val="385"/>
        </w:trPr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1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F33CE" w:rsidRPr="001F33CE" w:rsidRDefault="001F33CE" w:rsidP="001F33C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0817CF" w:rsidRPr="001F33CE" w:rsidTr="001968E5">
        <w:trPr>
          <w:trHeight w:val="331"/>
        </w:trPr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17CF" w:rsidRPr="001F33CE" w:rsidRDefault="000817CF" w:rsidP="009419F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17CF" w:rsidRPr="00C064BC" w:rsidRDefault="000817CF" w:rsidP="009419FC">
            <w:pPr>
              <w:rPr>
                <w:rFonts w:ascii="Times New Roman" w:hAnsi="Times New Roman"/>
                <w:sz w:val="24"/>
                <w:szCs w:val="24"/>
              </w:rPr>
            </w:pPr>
            <w:r w:rsidRPr="00C064BC">
              <w:rPr>
                <w:rFonts w:ascii="Times New Roman" w:hAnsi="Times New Roman"/>
                <w:sz w:val="24"/>
                <w:szCs w:val="24"/>
              </w:rPr>
              <w:t xml:space="preserve">демонстрирует умение проводить учебные занятия по учебным предметам, </w:t>
            </w:r>
            <w:r w:rsidRPr="00C064BC">
              <w:rPr>
                <w:rFonts w:ascii="Times New Roman" w:hAnsi="Times New Roman"/>
                <w:sz w:val="24"/>
                <w:szCs w:val="24"/>
              </w:rPr>
              <w:lastRenderedPageBreak/>
              <w:t>курсам, дисциплинам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14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17CF" w:rsidRPr="001F33CE" w:rsidRDefault="000817CF" w:rsidP="009419F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lastRenderedPageBreak/>
              <w:t>ОР.1-1-1</w:t>
            </w:r>
          </w:p>
          <w:p w:rsidR="000817CF" w:rsidRPr="001F33CE" w:rsidRDefault="000817CF" w:rsidP="009419F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17CF" w:rsidRPr="001F33CE" w:rsidRDefault="000817CF" w:rsidP="009419F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</w:t>
            </w:r>
            <w:r w:rsidRPr="001F33CE">
              <w:rPr>
                <w:rFonts w:ascii="Times New Roman" w:hAnsi="Times New Roman"/>
                <w:sz w:val="24"/>
                <w:szCs w:val="24"/>
              </w:rPr>
              <w:t xml:space="preserve">емонстрирует готовность к осуществлению диагностики и прогнозирования развития личности </w:t>
            </w:r>
            <w:r w:rsidRPr="001F33CE">
              <w:rPr>
                <w:rFonts w:ascii="Times New Roman" w:hAnsi="Times New Roman"/>
                <w:sz w:val="24"/>
                <w:szCs w:val="24"/>
              </w:rPr>
              <w:lastRenderedPageBreak/>
              <w:t>рабочих, служащих и специалистов среднего звена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17CF" w:rsidRPr="001F33CE" w:rsidRDefault="000817CF" w:rsidP="009419F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lastRenderedPageBreak/>
              <w:t>ПК-8</w:t>
            </w:r>
          </w:p>
          <w:p w:rsidR="000817CF" w:rsidRPr="001F33CE" w:rsidRDefault="000817CF" w:rsidP="009419F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ПК-10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817CF" w:rsidRDefault="000817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Творческое задание, </w:t>
            </w:r>
          </w:p>
          <w:p w:rsidR="000817CF" w:rsidRDefault="000817C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</w:t>
            </w:r>
          </w:p>
        </w:tc>
      </w:tr>
      <w:tr w:rsidR="000817CF" w:rsidRPr="001F33CE" w:rsidTr="001968E5">
        <w:trPr>
          <w:trHeight w:val="331"/>
        </w:trPr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17CF" w:rsidRPr="001F33CE" w:rsidRDefault="000817CF" w:rsidP="009419F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1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17CF" w:rsidRPr="00C064BC" w:rsidRDefault="000817CF" w:rsidP="009419FC">
            <w:pPr>
              <w:rPr>
                <w:rFonts w:ascii="Times New Roman" w:hAnsi="Times New Roman"/>
                <w:sz w:val="24"/>
                <w:szCs w:val="24"/>
              </w:rPr>
            </w:pPr>
            <w:r w:rsidRPr="00C064BC">
              <w:rPr>
                <w:rFonts w:ascii="Times New Roman" w:hAnsi="Times New Roman"/>
                <w:sz w:val="24"/>
                <w:szCs w:val="24"/>
              </w:rPr>
              <w:t>демонстрирует умение развивать профессионально важные и значимые качества личности будущего рабочего (специалиста), через осуществление организационно-педагогического сопровождения, обеспечивающего личностное и профессиональное самоопределение студентов</w:t>
            </w:r>
          </w:p>
        </w:tc>
        <w:tc>
          <w:tcPr>
            <w:tcW w:w="14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17CF" w:rsidRPr="001F33CE" w:rsidRDefault="000817CF" w:rsidP="009419F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2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17CF" w:rsidRPr="001F33CE" w:rsidRDefault="000817CF" w:rsidP="009419F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</w:t>
            </w:r>
            <w:r w:rsidRPr="001F33CE">
              <w:rPr>
                <w:rFonts w:ascii="Times New Roman" w:hAnsi="Times New Roman"/>
                <w:sz w:val="24"/>
                <w:szCs w:val="24"/>
              </w:rPr>
              <w:t>емонстрирует готовность к применению технологий формирования креативных способностей при подготовке рабочих, служащих и специалистов среднего звена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17CF" w:rsidRPr="001F33CE" w:rsidRDefault="000817CF" w:rsidP="009419F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ПК-14</w:t>
            </w:r>
          </w:p>
          <w:p w:rsidR="000817CF" w:rsidRPr="001F33CE" w:rsidRDefault="000817CF" w:rsidP="009419F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ПК-16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817CF" w:rsidRDefault="000817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Творческое задание,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Тесты в ЭОС</w:t>
            </w:r>
          </w:p>
          <w:p w:rsidR="000817CF" w:rsidRDefault="000817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1F33CE" w:rsidRPr="001F33CE" w:rsidRDefault="001F33CE" w:rsidP="001F33CE">
      <w:pPr>
        <w:shd w:val="clear" w:color="auto" w:fill="FFFFFF"/>
        <w:tabs>
          <w:tab w:val="left" w:pos="1123"/>
        </w:tabs>
        <w:spacing w:after="0" w:line="240" w:lineRule="auto"/>
        <w:rPr>
          <w:rFonts w:ascii="Times New Roman" w:eastAsia="Times New Roman" w:hAnsi="Times New Roman"/>
          <w:b/>
          <w:color w:val="000000"/>
          <w:spacing w:val="-8"/>
          <w:sz w:val="24"/>
          <w:szCs w:val="24"/>
          <w:lang w:eastAsia="ru-RU"/>
        </w:rPr>
      </w:pPr>
    </w:p>
    <w:p w:rsidR="001F33CE" w:rsidRPr="001F33CE" w:rsidRDefault="001F33CE" w:rsidP="001F33CE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5. Содержание дисциплины</w:t>
      </w:r>
    </w:p>
    <w:p w:rsidR="001F33CE" w:rsidRPr="001F33CE" w:rsidRDefault="001F33CE" w:rsidP="001F33CE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361"/>
        <w:gridCol w:w="850"/>
        <w:gridCol w:w="851"/>
        <w:gridCol w:w="1475"/>
        <w:gridCol w:w="1202"/>
        <w:gridCol w:w="832"/>
      </w:tblGrid>
      <w:tr w:rsidR="001F33CE" w:rsidRPr="001F33CE" w:rsidTr="00335F58">
        <w:trPr>
          <w:trHeight w:val="203"/>
        </w:trPr>
        <w:tc>
          <w:tcPr>
            <w:tcW w:w="43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7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1F33CE" w:rsidRPr="001F33CE" w:rsidTr="00335F58">
        <w:trPr>
          <w:trHeight w:val="533"/>
        </w:trPr>
        <w:tc>
          <w:tcPr>
            <w:tcW w:w="436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F33CE" w:rsidRPr="001F33CE" w:rsidRDefault="001F33CE" w:rsidP="001F33C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т.ч</w:t>
            </w:r>
            <w:proofErr w:type="spellEnd"/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1F33CE" w:rsidRPr="001F33CE" w:rsidTr="00335F58">
        <w:trPr>
          <w:trHeight w:val="1"/>
        </w:trPr>
        <w:tc>
          <w:tcPr>
            <w:tcW w:w="43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1F33CE" w:rsidRPr="001F33CE" w:rsidTr="00335F5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Раздел 1. Модель как средство взаимодействия педагога и образовательной системы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26</w:t>
            </w:r>
          </w:p>
        </w:tc>
      </w:tr>
      <w:tr w:rsidR="001F33CE" w:rsidRPr="001F33CE" w:rsidTr="00335F5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1.1. Образовательная система как объект педагогического моделирования. Основные направления </w:t>
            </w: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развития образовательной системы.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  <w:tr w:rsidR="001F33CE" w:rsidRPr="001F33CE" w:rsidTr="00335F5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1.2.Педагогическая система, педагогический процесс, педагогическая ситуация. Требования к моделированию системы педагогического процесса.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1F33CE" w:rsidRPr="001F33CE" w:rsidTr="00335F5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1.3.Модель как средство познания объектов педагогической действительности. Признаки модели.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1F33CE" w:rsidRPr="001F33CE" w:rsidTr="00335F5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Раздел 2. Моделирование как способ построения системы педагогического процесса.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30</w:t>
            </w:r>
          </w:p>
        </w:tc>
      </w:tr>
      <w:tr w:rsidR="001F33CE" w:rsidRPr="001F33CE" w:rsidTr="00335F5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2.1.Понятие и функции элементов системы педагогического процесса: прогнозирование, проектирование, рефлексия.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</w:tr>
      <w:tr w:rsidR="001F33CE" w:rsidRPr="001F33CE" w:rsidTr="00335F5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2.2.Алгоритм моделирования системы педагогического процесса.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  <w:tr w:rsidR="001F33CE" w:rsidRPr="001F33CE" w:rsidTr="00335F5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2.3.Способы построения моделей.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1F33CE" w:rsidRPr="001F33CE" w:rsidTr="00335F5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Раздел 3. Прогнозирование развития системы педагогического процесса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31</w:t>
            </w:r>
          </w:p>
        </w:tc>
      </w:tr>
      <w:tr w:rsidR="001F33CE" w:rsidRPr="001F33CE" w:rsidTr="00335F5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3.1.Понятие прогнозирования: сущность и функции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11</w:t>
            </w:r>
          </w:p>
        </w:tc>
      </w:tr>
      <w:tr w:rsidR="001F33CE" w:rsidRPr="001F33CE" w:rsidTr="00335F5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3.2.Структура прогностической деятельности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  <w:tr w:rsidR="001F33CE" w:rsidRPr="001F33CE" w:rsidTr="00335F5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3.3.Методы прогнозирования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  <w:tr w:rsidR="001F33CE" w:rsidRPr="001F33CE" w:rsidTr="00335F5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Раздел 4. Проектирование системы педагогического процесса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29</w:t>
            </w:r>
          </w:p>
        </w:tc>
      </w:tr>
      <w:tr w:rsidR="001F33CE" w:rsidRPr="001F33CE" w:rsidTr="00335F5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numPr>
                <w:ilvl w:val="1"/>
                <w:numId w:val="24"/>
              </w:numPr>
              <w:tabs>
                <w:tab w:val="left" w:pos="426"/>
              </w:tabs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Сущность педагогического проектирования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</w:tr>
      <w:tr w:rsidR="001F33CE" w:rsidRPr="001F33CE" w:rsidTr="00335F5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numPr>
                <w:ilvl w:val="1"/>
                <w:numId w:val="24"/>
              </w:numPr>
              <w:tabs>
                <w:tab w:val="left" w:pos="426"/>
              </w:tabs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Проектирование целей педагогического процесса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</w:tr>
      <w:tr w:rsidR="001F33CE" w:rsidRPr="001F33CE" w:rsidTr="00335F5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numPr>
                <w:ilvl w:val="1"/>
                <w:numId w:val="24"/>
              </w:numPr>
              <w:tabs>
                <w:tab w:val="left" w:pos="426"/>
              </w:tabs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Проектирование содержания педагогического процесса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1F33CE" w:rsidRPr="001F33CE" w:rsidTr="00335F5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numPr>
                <w:ilvl w:val="1"/>
                <w:numId w:val="24"/>
              </w:numPr>
              <w:tabs>
                <w:tab w:val="left" w:pos="426"/>
              </w:tabs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Проектирование технологии педагогического процесса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1F33CE" w:rsidRPr="001F33CE" w:rsidTr="00335F5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numPr>
                <w:ilvl w:val="1"/>
                <w:numId w:val="24"/>
              </w:numPr>
              <w:tabs>
                <w:tab w:val="left" w:pos="426"/>
              </w:tabs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Проектирование контрольно-оценочной деятельности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</w:tr>
      <w:tr w:rsidR="001F33CE" w:rsidRPr="001F33CE" w:rsidTr="00335F5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tabs>
                <w:tab w:val="left" w:pos="426"/>
              </w:tabs>
              <w:spacing w:after="0" w:line="240" w:lineRule="auto"/>
              <w:contextualSpacing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Раздел 5. Осознание проектировочной деятельности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28</w:t>
            </w:r>
          </w:p>
        </w:tc>
      </w:tr>
      <w:tr w:rsidR="001F33CE" w:rsidRPr="001F33CE" w:rsidTr="00335F5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tabs>
                <w:tab w:val="left" w:pos="426"/>
              </w:tabs>
              <w:spacing w:after="0" w:line="240" w:lineRule="auto"/>
              <w:contextualSpacing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5.1.Понятие рефлексии. Элементы рефлексивной деятельности.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</w:tr>
      <w:tr w:rsidR="001F33CE" w:rsidRPr="001F33CE" w:rsidTr="00335F5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tabs>
                <w:tab w:val="left" w:pos="426"/>
              </w:tabs>
              <w:spacing w:after="0" w:line="240" w:lineRule="auto"/>
              <w:contextualSpacing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5.2.Алгоритм рефлексивной деятельности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</w:tr>
      <w:tr w:rsidR="001F33CE" w:rsidRPr="001F33CE" w:rsidTr="00335F58">
        <w:trPr>
          <w:trHeight w:val="357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F33CE" w:rsidRPr="001F33CE" w:rsidRDefault="001F33CE" w:rsidP="001F33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144</w:t>
            </w:r>
          </w:p>
        </w:tc>
      </w:tr>
    </w:tbl>
    <w:p w:rsidR="001F33CE" w:rsidRPr="001F33CE" w:rsidRDefault="001F33CE" w:rsidP="001F33CE">
      <w:pPr>
        <w:spacing w:after="0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5.2. Методы обучения</w:t>
      </w:r>
    </w:p>
    <w:p w:rsidR="001F33CE" w:rsidRPr="001F33CE" w:rsidRDefault="001F33CE" w:rsidP="001F33CE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 проблемного обучения</w:t>
      </w:r>
    </w:p>
    <w:p w:rsidR="001F33CE" w:rsidRPr="001F33CE" w:rsidRDefault="001F33CE" w:rsidP="001F33CE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Проектный метод</w:t>
      </w:r>
    </w:p>
    <w:p w:rsidR="001F33CE" w:rsidRPr="001F33CE" w:rsidRDefault="001F33CE" w:rsidP="001F33CE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Лабораторный практикум</w:t>
      </w:r>
    </w:p>
    <w:p w:rsidR="001F33CE" w:rsidRPr="001F33CE" w:rsidRDefault="001F33CE" w:rsidP="001F33CE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Выполнение творческих заданий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6. Технологическая карта дисциплины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77"/>
        <w:gridCol w:w="1325"/>
        <w:gridCol w:w="1836"/>
        <w:gridCol w:w="1553"/>
        <w:gridCol w:w="1413"/>
        <w:gridCol w:w="1130"/>
        <w:gridCol w:w="847"/>
        <w:gridCol w:w="990"/>
      </w:tblGrid>
      <w:tr w:rsidR="000817CF" w:rsidTr="00F55682">
        <w:trPr>
          <w:trHeight w:val="600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817CF" w:rsidRDefault="000817CF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32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817CF" w:rsidRDefault="000817CF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817CF" w:rsidRDefault="000817CF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0817CF" w:rsidRDefault="000817CF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55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817CF" w:rsidRDefault="000817CF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817CF" w:rsidRDefault="000817CF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0817CF" w:rsidRDefault="000817CF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817CF" w:rsidRDefault="000817CF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83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0817CF" w:rsidRDefault="000817CF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0817CF" w:rsidTr="00F55682">
        <w:trPr>
          <w:trHeight w:val="300"/>
        </w:trPr>
        <w:tc>
          <w:tcPr>
            <w:tcW w:w="4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817CF" w:rsidRDefault="000817CF" w:rsidP="00F5568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817CF" w:rsidRDefault="000817CF" w:rsidP="00F5568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817CF" w:rsidRDefault="000817CF" w:rsidP="00F5568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817CF" w:rsidRDefault="000817CF" w:rsidP="00F5568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817CF" w:rsidRDefault="000817CF" w:rsidP="00F5568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817CF" w:rsidRDefault="000817CF" w:rsidP="00F5568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0817CF" w:rsidRDefault="000817CF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99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0817CF" w:rsidRDefault="000817CF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0817CF" w:rsidTr="00F55682">
        <w:trPr>
          <w:trHeight w:val="1139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817CF" w:rsidRDefault="000817CF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32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817CF" w:rsidRDefault="000817CF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ОР.1-5-1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817CF" w:rsidRDefault="000817CF" w:rsidP="00F55682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Выполнение практических творческих заданий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817CF" w:rsidRDefault="000817CF" w:rsidP="00F5568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творческих работ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817CF" w:rsidRDefault="000817CF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817CF" w:rsidRDefault="000817CF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0817CF" w:rsidRDefault="000817CF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0817CF" w:rsidRDefault="000817CF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0817CF" w:rsidTr="00F55682">
        <w:trPr>
          <w:trHeight w:val="300"/>
        </w:trPr>
        <w:tc>
          <w:tcPr>
            <w:tcW w:w="4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817CF" w:rsidRDefault="000817CF" w:rsidP="00F5568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817CF" w:rsidRDefault="000817CF" w:rsidP="00F5568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817CF" w:rsidRDefault="000817CF" w:rsidP="00F5568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Подготовка доклада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817CF" w:rsidRDefault="000817CF" w:rsidP="00F5568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Оценка доклада по критериям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817CF" w:rsidRDefault="000817CF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817CF" w:rsidRDefault="000817CF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0817CF" w:rsidRDefault="000817CF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0817CF" w:rsidRDefault="000817CF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0817CF" w:rsidTr="00F55682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17CF" w:rsidRDefault="000817CF" w:rsidP="00F5568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17CF" w:rsidRDefault="000817CF" w:rsidP="00F5568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817CF" w:rsidRDefault="000817CF" w:rsidP="00F5568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Написание эссе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817CF" w:rsidRDefault="000817CF" w:rsidP="00F5568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Оценка эссе по критериям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817CF" w:rsidRDefault="000817CF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817CF" w:rsidRDefault="000817CF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817CF" w:rsidRDefault="000817CF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817CF" w:rsidRDefault="000817CF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0817CF" w:rsidTr="00F55682">
        <w:trPr>
          <w:trHeight w:val="300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817CF" w:rsidRDefault="000817CF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32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817CF" w:rsidRDefault="000817CF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ОР.2-5-1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817CF" w:rsidRDefault="000817CF" w:rsidP="00F55682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Выполнение практических творческих заданий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817CF" w:rsidRDefault="000817CF" w:rsidP="00F5568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творческих работ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817CF" w:rsidRDefault="000817CF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817CF" w:rsidRDefault="000817CF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0817CF" w:rsidRDefault="000817CF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0817CF" w:rsidRDefault="000817CF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0817CF" w:rsidTr="00F55682">
        <w:trPr>
          <w:trHeight w:val="300"/>
        </w:trPr>
        <w:tc>
          <w:tcPr>
            <w:tcW w:w="4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17CF" w:rsidRDefault="000817CF" w:rsidP="00F5568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17CF" w:rsidRDefault="000817CF" w:rsidP="00F5568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817CF" w:rsidRDefault="000817CF" w:rsidP="00F5568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реферата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817CF" w:rsidRDefault="000817CF" w:rsidP="00F5568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Оценка  рефератов по критериям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817CF" w:rsidRDefault="000817CF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817CF" w:rsidRDefault="000817CF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817CF" w:rsidRDefault="000817CF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817CF" w:rsidRDefault="000817CF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0817CF" w:rsidTr="00F55682">
        <w:trPr>
          <w:trHeight w:val="300"/>
        </w:trPr>
        <w:tc>
          <w:tcPr>
            <w:tcW w:w="4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817CF" w:rsidRDefault="000817CF" w:rsidP="00F5568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817CF" w:rsidRDefault="000817CF" w:rsidP="00F5568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817CF" w:rsidRDefault="000817CF" w:rsidP="00F5568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Контрольное тестирование 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817CF" w:rsidRDefault="000817CF" w:rsidP="00F5568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Тестовый контроль по разделам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817CF" w:rsidRDefault="000817CF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4-10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817CF" w:rsidRDefault="000817CF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0817CF" w:rsidRDefault="000817CF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0817CF" w:rsidRDefault="000817CF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0817CF" w:rsidTr="00F55682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817CF" w:rsidRDefault="000817CF" w:rsidP="00F5568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817CF" w:rsidRDefault="000817CF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817CF" w:rsidRDefault="000817CF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817CF" w:rsidRDefault="000817CF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817CF" w:rsidRDefault="000817CF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817CF" w:rsidRDefault="000817CF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817CF" w:rsidRDefault="000817CF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817CF" w:rsidRDefault="000817CF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0817CF" w:rsidTr="00F55682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817CF" w:rsidRDefault="000817CF" w:rsidP="00F5568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817CF" w:rsidRDefault="000817CF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817CF" w:rsidRDefault="000817CF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817CF" w:rsidRDefault="000817CF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817CF" w:rsidRDefault="000817CF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817CF" w:rsidRDefault="000817CF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817CF" w:rsidRDefault="000817CF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817CF" w:rsidRDefault="000817CF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1F33CE" w:rsidRPr="001F33CE" w:rsidRDefault="001F33CE" w:rsidP="001F33C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1F33CE" w:rsidRPr="001F33CE" w:rsidRDefault="001F33CE" w:rsidP="000817C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533"/>
        <w:gridCol w:w="1270"/>
        <w:gridCol w:w="2260"/>
        <w:gridCol w:w="990"/>
        <w:gridCol w:w="4518"/>
      </w:tblGrid>
      <w:tr w:rsidR="000817CF" w:rsidTr="00F55682">
        <w:trPr>
          <w:trHeight w:val="855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0817CF" w:rsidRDefault="000817CF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17CF" w:rsidRDefault="000817CF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17CF" w:rsidRDefault="000817CF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0817CF" w:rsidRDefault="000817CF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0817CF" w:rsidRDefault="000817CF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0817CF" w:rsidTr="00F55682">
        <w:trPr>
          <w:trHeight w:val="206"/>
        </w:trPr>
        <w:tc>
          <w:tcPr>
            <w:tcW w:w="53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817CF" w:rsidRDefault="000817CF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7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817CF" w:rsidRDefault="000817CF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ОР.1-5-1</w:t>
            </w:r>
          </w:p>
        </w:tc>
        <w:tc>
          <w:tcPr>
            <w:tcW w:w="22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17CF" w:rsidRDefault="000817CF" w:rsidP="00F5568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Выполнение практических творческих работ 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817CF" w:rsidRDefault="000817CF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817CF" w:rsidRDefault="000817CF" w:rsidP="00F55682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полностью</w:t>
            </w:r>
          </w:p>
        </w:tc>
      </w:tr>
      <w:tr w:rsidR="000817CF" w:rsidTr="00F55682">
        <w:trPr>
          <w:trHeight w:val="281"/>
        </w:trPr>
        <w:tc>
          <w:tcPr>
            <w:tcW w:w="53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817CF" w:rsidRDefault="000817CF" w:rsidP="00F5568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817CF" w:rsidRDefault="000817CF" w:rsidP="00F5568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817CF" w:rsidRDefault="000817CF" w:rsidP="00F5568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817CF" w:rsidRDefault="000817CF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817CF" w:rsidRDefault="000817CF" w:rsidP="00F55682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частично</w:t>
            </w:r>
          </w:p>
        </w:tc>
      </w:tr>
      <w:tr w:rsidR="000817CF" w:rsidTr="00F55682">
        <w:trPr>
          <w:trHeight w:val="272"/>
        </w:trPr>
        <w:tc>
          <w:tcPr>
            <w:tcW w:w="53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817CF" w:rsidRDefault="000817CF" w:rsidP="00F5568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817CF" w:rsidRDefault="000817CF" w:rsidP="00F5568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817CF" w:rsidRDefault="000817CF" w:rsidP="00F5568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817CF" w:rsidRDefault="000817CF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817CF" w:rsidRDefault="000817CF" w:rsidP="00F55682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с помощью педагога</w:t>
            </w:r>
          </w:p>
        </w:tc>
      </w:tr>
      <w:tr w:rsidR="000817CF" w:rsidTr="00F55682">
        <w:trPr>
          <w:trHeight w:val="203"/>
        </w:trPr>
        <w:tc>
          <w:tcPr>
            <w:tcW w:w="53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817CF" w:rsidRDefault="000817CF" w:rsidP="00F5568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817CF" w:rsidRDefault="000817CF" w:rsidP="00F5568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0817CF" w:rsidRDefault="000817CF" w:rsidP="00F5568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Подготовка доклада 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817CF" w:rsidRDefault="000817CF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817CF" w:rsidRDefault="000817CF" w:rsidP="00F5568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по данной теме, п</w:t>
            </w:r>
            <w:r>
              <w:rPr>
                <w:rFonts w:ascii="Times New Roman" w:hAnsi="Times New Roman"/>
                <w:sz w:val="24"/>
                <w:szCs w:val="24"/>
              </w:rPr>
              <w:t>олно описана педагогическая идея, имеется индивидуальная позиция</w:t>
            </w:r>
          </w:p>
        </w:tc>
      </w:tr>
      <w:tr w:rsidR="000817CF" w:rsidTr="00F55682">
        <w:trPr>
          <w:trHeight w:val="203"/>
        </w:trPr>
        <w:tc>
          <w:tcPr>
            <w:tcW w:w="53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817CF" w:rsidRDefault="000817CF" w:rsidP="00F5568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817CF" w:rsidRDefault="000817CF" w:rsidP="00F5568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0817CF" w:rsidRDefault="000817CF" w:rsidP="00F5568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817CF" w:rsidRDefault="000817CF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817CF" w:rsidRDefault="000817CF" w:rsidP="00F5568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Подготовлен доклад по данной теме, частично </w:t>
            </w:r>
            <w:r>
              <w:rPr>
                <w:rFonts w:ascii="Times New Roman" w:hAnsi="Times New Roman"/>
                <w:sz w:val="24"/>
                <w:szCs w:val="24"/>
              </w:rPr>
              <w:t>описана педагогическая идея, имеется индивидуальная позиция</w:t>
            </w:r>
          </w:p>
        </w:tc>
      </w:tr>
      <w:tr w:rsidR="000817CF" w:rsidTr="00F55682">
        <w:trPr>
          <w:trHeight w:val="203"/>
        </w:trPr>
        <w:tc>
          <w:tcPr>
            <w:tcW w:w="53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817CF" w:rsidRDefault="000817CF" w:rsidP="00F5568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817CF" w:rsidRDefault="000817CF" w:rsidP="00F5568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0817CF" w:rsidRDefault="000817CF" w:rsidP="00F5568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817CF" w:rsidRDefault="000817CF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817CF" w:rsidRDefault="000817CF" w:rsidP="00F5568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 по данной теме, частично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описана педагогическая идея, отсутствует индивидуальная позиция</w:t>
            </w:r>
          </w:p>
        </w:tc>
      </w:tr>
      <w:tr w:rsidR="000817CF" w:rsidTr="00F55682">
        <w:trPr>
          <w:trHeight w:val="254"/>
        </w:trPr>
        <w:tc>
          <w:tcPr>
            <w:tcW w:w="53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17CF" w:rsidRDefault="000817CF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17CF" w:rsidRDefault="000817CF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817CF" w:rsidRDefault="000817CF" w:rsidP="00F5568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Написание э</w:t>
            </w: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ссе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0817CF" w:rsidRDefault="000817CF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817CF" w:rsidRDefault="000817CF" w:rsidP="00F55682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п</w:t>
            </w: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олно </w:t>
            </w: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описана педагогическая идея, имеется индивидуальная позиция</w:t>
            </w:r>
          </w:p>
        </w:tc>
      </w:tr>
      <w:tr w:rsidR="000817CF" w:rsidTr="00F55682">
        <w:trPr>
          <w:trHeight w:val="254"/>
        </w:trPr>
        <w:tc>
          <w:tcPr>
            <w:tcW w:w="53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17CF" w:rsidRDefault="000817CF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17CF" w:rsidRDefault="000817CF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817CF" w:rsidRDefault="000817CF" w:rsidP="00F5568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0817CF" w:rsidRDefault="000817CF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817CF" w:rsidRDefault="000817CF" w:rsidP="00F55682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Подготовлено эссе по данной теме, частично </w:t>
            </w: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описана педагогическая идея, имеется индивидуальная позиция</w:t>
            </w:r>
          </w:p>
        </w:tc>
      </w:tr>
      <w:tr w:rsidR="000817CF" w:rsidTr="00F55682">
        <w:trPr>
          <w:trHeight w:val="254"/>
        </w:trPr>
        <w:tc>
          <w:tcPr>
            <w:tcW w:w="53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17CF" w:rsidRDefault="000817CF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17CF" w:rsidRDefault="000817CF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17CF" w:rsidRDefault="000817CF" w:rsidP="00F5568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0817CF" w:rsidRDefault="000817CF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817CF" w:rsidRDefault="000817CF" w:rsidP="00F55682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частично</w:t>
            </w: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описана педагогическая идея, отсутствует индивидуальная позиция</w:t>
            </w:r>
          </w:p>
        </w:tc>
      </w:tr>
      <w:tr w:rsidR="000817CF" w:rsidTr="00F55682">
        <w:trPr>
          <w:trHeight w:val="254"/>
        </w:trPr>
        <w:tc>
          <w:tcPr>
            <w:tcW w:w="53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17CF" w:rsidRDefault="000817CF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27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17CF" w:rsidRDefault="000817CF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ОР.2-5-1</w:t>
            </w:r>
          </w:p>
        </w:tc>
        <w:tc>
          <w:tcPr>
            <w:tcW w:w="22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17CF" w:rsidRDefault="000817CF" w:rsidP="00F5568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Выполнение практических работ 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817CF" w:rsidRDefault="000817CF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817CF" w:rsidRDefault="000817CF" w:rsidP="00F55682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полностью</w:t>
            </w:r>
          </w:p>
        </w:tc>
      </w:tr>
      <w:tr w:rsidR="000817CF" w:rsidTr="00F55682">
        <w:trPr>
          <w:trHeight w:val="262"/>
        </w:trPr>
        <w:tc>
          <w:tcPr>
            <w:tcW w:w="5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817CF" w:rsidRDefault="000817CF" w:rsidP="00F5568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817CF" w:rsidRDefault="000817CF" w:rsidP="00F5568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817CF" w:rsidRDefault="000817CF" w:rsidP="00F5568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817CF" w:rsidRDefault="000817CF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817CF" w:rsidRDefault="000817CF" w:rsidP="00F55682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частично</w:t>
            </w:r>
          </w:p>
        </w:tc>
      </w:tr>
      <w:tr w:rsidR="000817CF" w:rsidTr="00F55682">
        <w:trPr>
          <w:trHeight w:val="253"/>
        </w:trPr>
        <w:tc>
          <w:tcPr>
            <w:tcW w:w="5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817CF" w:rsidRDefault="000817CF" w:rsidP="00F5568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817CF" w:rsidRDefault="000817CF" w:rsidP="00F5568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817CF" w:rsidRDefault="000817CF" w:rsidP="00F5568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nil"/>
              <w:right w:val="single" w:sz="2" w:space="0" w:color="000000"/>
            </w:tcBorders>
            <w:vAlign w:val="center"/>
            <w:hideMark/>
          </w:tcPr>
          <w:p w:rsidR="000817CF" w:rsidRDefault="000817CF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vAlign w:val="center"/>
            <w:hideMark/>
          </w:tcPr>
          <w:p w:rsidR="000817CF" w:rsidRDefault="000817CF" w:rsidP="00F55682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с помощью педагога</w:t>
            </w:r>
          </w:p>
        </w:tc>
      </w:tr>
      <w:tr w:rsidR="000817CF" w:rsidTr="00F55682">
        <w:trPr>
          <w:trHeight w:val="273"/>
        </w:trPr>
        <w:tc>
          <w:tcPr>
            <w:tcW w:w="5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17CF" w:rsidRDefault="000817CF" w:rsidP="00F5568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17CF" w:rsidRDefault="000817CF" w:rsidP="00F5568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817CF" w:rsidRDefault="000817CF" w:rsidP="00F5568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реферата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0817CF" w:rsidRDefault="000817CF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817CF" w:rsidRDefault="000817CF" w:rsidP="00F5568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Содержание реферата соответствует  теме и плану реферата. Полностью отражена полнота и глубина раскрытия основных понятий проблемы</w:t>
            </w:r>
          </w:p>
        </w:tc>
      </w:tr>
      <w:tr w:rsidR="000817CF" w:rsidTr="00F55682">
        <w:trPr>
          <w:trHeight w:val="273"/>
        </w:trPr>
        <w:tc>
          <w:tcPr>
            <w:tcW w:w="5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17CF" w:rsidRDefault="000817CF" w:rsidP="00F5568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17CF" w:rsidRDefault="000817CF" w:rsidP="00F5568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0817CF" w:rsidRDefault="000817CF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0817CF" w:rsidRDefault="000817CF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817CF" w:rsidRDefault="000817CF" w:rsidP="00F5568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Содержание реферата соответствует  теме и плану реферата частично. Частично отражена полнота и глубина раскрытия основных понятий проблемы</w:t>
            </w:r>
          </w:p>
        </w:tc>
      </w:tr>
      <w:tr w:rsidR="000817CF" w:rsidTr="00F55682">
        <w:trPr>
          <w:trHeight w:val="273"/>
        </w:trPr>
        <w:tc>
          <w:tcPr>
            <w:tcW w:w="5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17CF" w:rsidRDefault="000817CF" w:rsidP="00F5568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17CF" w:rsidRDefault="000817CF" w:rsidP="00F5568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17CF" w:rsidRDefault="000817CF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0817CF" w:rsidRDefault="000817CF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817CF" w:rsidRDefault="000817CF" w:rsidP="00F5568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hAnsi="Times New Roman"/>
                <w:sz w:val="24"/>
                <w:szCs w:val="24"/>
              </w:rPr>
              <w:t>Содержание реферата не соответствует  теме и плану реферата. Не отражена полнота и глубина раскрытия основных понятий проблемы</w:t>
            </w:r>
          </w:p>
        </w:tc>
      </w:tr>
      <w:tr w:rsidR="000817CF" w:rsidTr="00F55682">
        <w:trPr>
          <w:trHeight w:val="273"/>
        </w:trPr>
        <w:tc>
          <w:tcPr>
            <w:tcW w:w="5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817CF" w:rsidRDefault="000817CF" w:rsidP="00F5568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817CF" w:rsidRDefault="000817CF" w:rsidP="00F5568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17CF" w:rsidRDefault="000817CF" w:rsidP="00F5568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Контрольное тестирование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817CF" w:rsidRDefault="000817CF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817CF" w:rsidRDefault="000817CF" w:rsidP="00F5568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0817CF" w:rsidTr="00F55682">
        <w:trPr>
          <w:trHeight w:val="273"/>
        </w:trPr>
        <w:tc>
          <w:tcPr>
            <w:tcW w:w="5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817CF" w:rsidRDefault="000817CF" w:rsidP="00F5568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817CF" w:rsidRDefault="000817CF" w:rsidP="00F5568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817CF" w:rsidRDefault="000817CF" w:rsidP="00F5568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817CF" w:rsidRDefault="000817CF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817CF" w:rsidRDefault="000817CF" w:rsidP="00F55682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0817CF" w:rsidTr="00F55682">
        <w:trPr>
          <w:trHeight w:val="273"/>
        </w:trPr>
        <w:tc>
          <w:tcPr>
            <w:tcW w:w="5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817CF" w:rsidRDefault="000817CF" w:rsidP="00F5568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817CF" w:rsidRDefault="000817CF" w:rsidP="00F5568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817CF" w:rsidRDefault="000817CF" w:rsidP="00F5568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817CF" w:rsidRDefault="000817CF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817CF" w:rsidRDefault="000817CF" w:rsidP="00F55682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</w:tbl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7. Учебно-методическое и информационное обеспечение</w:t>
      </w:r>
    </w:p>
    <w:p w:rsidR="001F33CE" w:rsidRDefault="001F33CE" w:rsidP="001F33C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 xml:space="preserve">7.1. </w:t>
      </w:r>
      <w:r w:rsidRPr="001F33CE"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  <w:t>Основная литература</w:t>
      </w:r>
    </w:p>
    <w:p w:rsidR="008027A6" w:rsidRPr="008027A6" w:rsidRDefault="008027A6" w:rsidP="008027A6">
      <w:pPr>
        <w:spacing w:after="0"/>
        <w:ind w:firstLine="85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Pr="008027A6">
        <w:rPr>
          <w:rFonts w:ascii="Times New Roman" w:hAnsi="Times New Roman"/>
          <w:sz w:val="24"/>
          <w:szCs w:val="24"/>
        </w:rPr>
        <w:t>Компетентностный</w:t>
      </w:r>
      <w:proofErr w:type="spellEnd"/>
      <w:r w:rsidRPr="008027A6">
        <w:rPr>
          <w:rFonts w:ascii="Times New Roman" w:hAnsi="Times New Roman"/>
          <w:sz w:val="24"/>
          <w:szCs w:val="24"/>
        </w:rPr>
        <w:t xml:space="preserve"> подход в образовании: учебное пособие / сост. Е.Н. Измайлова, Э.Г. </w:t>
      </w:r>
      <w:proofErr w:type="spellStart"/>
      <w:r w:rsidRPr="008027A6">
        <w:rPr>
          <w:rFonts w:ascii="Times New Roman" w:hAnsi="Times New Roman"/>
          <w:sz w:val="24"/>
          <w:szCs w:val="24"/>
        </w:rPr>
        <w:t>Касимова</w:t>
      </w:r>
      <w:proofErr w:type="spellEnd"/>
      <w:r w:rsidRPr="008027A6">
        <w:rPr>
          <w:rFonts w:ascii="Times New Roman" w:hAnsi="Times New Roman"/>
          <w:sz w:val="24"/>
          <w:szCs w:val="24"/>
        </w:rPr>
        <w:t xml:space="preserve">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"Уфимский государственный университет экономики и сервиса" (УГУЭС). - Уфа: Уфимский государственный университет экономики и сервиса, 2015. - 122 с.: табл. - </w:t>
      </w:r>
      <w:proofErr w:type="spellStart"/>
      <w:r w:rsidRPr="008027A6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8027A6">
        <w:rPr>
          <w:rFonts w:ascii="Times New Roman" w:hAnsi="Times New Roman"/>
          <w:sz w:val="24"/>
          <w:szCs w:val="24"/>
        </w:rPr>
        <w:t>. в кн. - ISBN 978-5-88469-695-2; То же [Электронный ресурс]. - URL: </w:t>
      </w:r>
      <w:hyperlink r:id="rId18" w:history="1">
        <w:r w:rsidRPr="008027A6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http://biblioclub.ru/index.php?page=book&amp;id=445137</w:t>
        </w:r>
      </w:hyperlink>
      <w:r w:rsidRPr="008027A6">
        <w:rPr>
          <w:rFonts w:ascii="Times New Roman" w:hAnsi="Times New Roman"/>
          <w:sz w:val="24"/>
          <w:szCs w:val="24"/>
        </w:rPr>
        <w:t> (27.04.2019).</w:t>
      </w:r>
    </w:p>
    <w:p w:rsidR="008027A6" w:rsidRPr="008027A6" w:rsidRDefault="008027A6" w:rsidP="008027A6">
      <w:pPr>
        <w:spacing w:after="0"/>
        <w:ind w:firstLine="85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8027A6">
        <w:rPr>
          <w:rFonts w:ascii="Times New Roman" w:hAnsi="Times New Roman"/>
          <w:sz w:val="24"/>
          <w:szCs w:val="24"/>
        </w:rPr>
        <w:t xml:space="preserve">Остапенко, Р.И. Основы структурного моделирования в психологии и педагогике: учебное пособие / Р.И. Остапенко. - Москва: </w:t>
      </w:r>
      <w:proofErr w:type="spellStart"/>
      <w:r w:rsidRPr="008027A6">
        <w:rPr>
          <w:rFonts w:ascii="Times New Roman" w:hAnsi="Times New Roman"/>
          <w:sz w:val="24"/>
          <w:szCs w:val="24"/>
        </w:rPr>
        <w:t>Директ</w:t>
      </w:r>
      <w:proofErr w:type="spellEnd"/>
      <w:r w:rsidRPr="008027A6">
        <w:rPr>
          <w:rFonts w:ascii="Times New Roman" w:hAnsi="Times New Roman"/>
          <w:sz w:val="24"/>
          <w:szCs w:val="24"/>
        </w:rPr>
        <w:t>-Медиа, 2013. - 123 с. - ISBN 978-5-4458-3415-1; То же [Электронный ресурс]. - URL: </w:t>
      </w:r>
      <w:hyperlink r:id="rId19" w:history="1">
        <w:r w:rsidRPr="008027A6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http://biblioclub.ru/index.php?page=book&amp;id=120775</w:t>
        </w:r>
      </w:hyperlink>
      <w:r w:rsidRPr="008027A6">
        <w:rPr>
          <w:rFonts w:ascii="Times New Roman" w:hAnsi="Times New Roman"/>
          <w:sz w:val="24"/>
          <w:szCs w:val="24"/>
        </w:rPr>
        <w:t> (27.04.2019).</w:t>
      </w:r>
    </w:p>
    <w:p w:rsidR="001F33CE" w:rsidRPr="001F33CE" w:rsidRDefault="001F33CE" w:rsidP="001F33C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  <w:t>7.2. Дополнительная литература</w:t>
      </w:r>
    </w:p>
    <w:p w:rsidR="008027A6" w:rsidRPr="008027A6" w:rsidRDefault="008027A6" w:rsidP="008027A6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8027A6">
        <w:rPr>
          <w:rFonts w:ascii="Times New Roman" w:hAnsi="Times New Roman"/>
          <w:sz w:val="24"/>
          <w:szCs w:val="24"/>
        </w:rPr>
        <w:t xml:space="preserve">Костюк, Н.В. Педагогика профессионального образования: учебное пособие / Н.В. Костюк; Министерство культуры Российской Федерации, Кемеровский государственный институт культуры, Социально-гуманитарный институт, Кафедра педагогики и психологии. - Кемерово: Кемеровский государственный институт культуры, 2016. - 136 с.: табл. - </w:t>
      </w:r>
      <w:proofErr w:type="spellStart"/>
      <w:r w:rsidRPr="008027A6">
        <w:rPr>
          <w:rFonts w:ascii="Times New Roman" w:hAnsi="Times New Roman"/>
          <w:sz w:val="24"/>
          <w:szCs w:val="24"/>
        </w:rPr>
        <w:t>Билиогр</w:t>
      </w:r>
      <w:proofErr w:type="spellEnd"/>
      <w:r w:rsidRPr="008027A6">
        <w:rPr>
          <w:rFonts w:ascii="Times New Roman" w:hAnsi="Times New Roman"/>
          <w:sz w:val="24"/>
          <w:szCs w:val="24"/>
        </w:rPr>
        <w:t>.: с. 114-115 - ISBN 978-5-8154-0349-9</w:t>
      </w:r>
      <w:proofErr w:type="gramStart"/>
      <w:r w:rsidRPr="008027A6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8027A6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20" w:history="1">
        <w:r w:rsidRPr="008027A6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http://biblioclub.ru/index.php?page=book&amp;id=472630</w:t>
        </w:r>
      </w:hyperlink>
      <w:r w:rsidRPr="008027A6">
        <w:rPr>
          <w:rFonts w:ascii="Times New Roman" w:hAnsi="Times New Roman"/>
          <w:sz w:val="24"/>
          <w:szCs w:val="24"/>
        </w:rPr>
        <w:t> (26.04.2019).</w:t>
      </w:r>
    </w:p>
    <w:p w:rsidR="001F33CE" w:rsidRPr="008027A6" w:rsidRDefault="008027A6" w:rsidP="008027A6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2. </w:t>
      </w:r>
      <w:r w:rsidRPr="008027A6">
        <w:rPr>
          <w:rFonts w:ascii="Times New Roman" w:hAnsi="Times New Roman"/>
          <w:sz w:val="24"/>
          <w:szCs w:val="24"/>
        </w:rPr>
        <w:t>Усманов, В.В. Профессиональная педагогика: учебное пособие / В.В. Усманов, Ю.В. </w:t>
      </w:r>
      <w:proofErr w:type="spellStart"/>
      <w:r w:rsidRPr="008027A6">
        <w:rPr>
          <w:rFonts w:ascii="Times New Roman" w:hAnsi="Times New Roman"/>
          <w:sz w:val="24"/>
          <w:szCs w:val="24"/>
        </w:rPr>
        <w:t>Слесарев</w:t>
      </w:r>
      <w:proofErr w:type="spellEnd"/>
      <w:r w:rsidRPr="008027A6">
        <w:rPr>
          <w:rFonts w:ascii="Times New Roman" w:hAnsi="Times New Roman"/>
          <w:sz w:val="24"/>
          <w:szCs w:val="24"/>
        </w:rPr>
        <w:t xml:space="preserve">, И.В. Марусева. - Москва; Берлин: </w:t>
      </w:r>
      <w:proofErr w:type="spellStart"/>
      <w:r w:rsidRPr="008027A6">
        <w:rPr>
          <w:rFonts w:ascii="Times New Roman" w:hAnsi="Times New Roman"/>
          <w:sz w:val="24"/>
          <w:szCs w:val="24"/>
        </w:rPr>
        <w:t>Директ</w:t>
      </w:r>
      <w:proofErr w:type="spellEnd"/>
      <w:r w:rsidRPr="008027A6">
        <w:rPr>
          <w:rFonts w:ascii="Times New Roman" w:hAnsi="Times New Roman"/>
          <w:sz w:val="24"/>
          <w:szCs w:val="24"/>
        </w:rPr>
        <w:t>-Медиа, 2017. - 295 с.: ил., схем</w:t>
      </w:r>
      <w:proofErr w:type="gramStart"/>
      <w:r w:rsidRPr="008027A6">
        <w:rPr>
          <w:rFonts w:ascii="Times New Roman" w:hAnsi="Times New Roman"/>
          <w:sz w:val="24"/>
          <w:szCs w:val="24"/>
        </w:rPr>
        <w:t>.</w:t>
      </w:r>
      <w:proofErr w:type="gramEnd"/>
      <w:r w:rsidRPr="008027A6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8027A6">
        <w:rPr>
          <w:rFonts w:ascii="Times New Roman" w:hAnsi="Times New Roman"/>
          <w:sz w:val="24"/>
          <w:szCs w:val="24"/>
        </w:rPr>
        <w:t>т</w:t>
      </w:r>
      <w:proofErr w:type="gramEnd"/>
      <w:r w:rsidRPr="008027A6">
        <w:rPr>
          <w:rFonts w:ascii="Times New Roman" w:hAnsi="Times New Roman"/>
          <w:sz w:val="24"/>
          <w:szCs w:val="24"/>
        </w:rPr>
        <w:t xml:space="preserve">абл. - </w:t>
      </w:r>
      <w:proofErr w:type="spellStart"/>
      <w:r w:rsidRPr="008027A6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8027A6">
        <w:rPr>
          <w:rFonts w:ascii="Times New Roman" w:hAnsi="Times New Roman"/>
          <w:sz w:val="24"/>
          <w:szCs w:val="24"/>
        </w:rPr>
        <w:t>. в кн. - ISBN 978-5-4475-9237-0; То же [Электронный ресурс]. - URL: </w:t>
      </w:r>
      <w:hyperlink r:id="rId21" w:history="1">
        <w:r w:rsidRPr="008027A6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http://biblioclub.ru/index.php?page=book&amp;id=474292(26.04.2019)</w:t>
        </w:r>
      </w:hyperlink>
      <w:r>
        <w:rPr>
          <w:rFonts w:ascii="Times New Roman" w:hAnsi="Times New Roman"/>
          <w:sz w:val="24"/>
          <w:szCs w:val="24"/>
        </w:rPr>
        <w:t>.</w:t>
      </w:r>
    </w:p>
    <w:p w:rsidR="001F33CE" w:rsidRPr="001F33CE" w:rsidRDefault="001F33CE" w:rsidP="001F33C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ресурсов информационно-телекоммуникационной сети «Интернет», необходимых для освоения дисциплины</w:t>
      </w:r>
    </w:p>
    <w:p w:rsidR="001F33CE" w:rsidRPr="008027A6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F33CE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1. Профессиональная педагогика Учебник для студентов, обучающихся по педагогическим специальностям и направлениям. Под ред. С.Я. </w:t>
      </w:r>
      <w:proofErr w:type="spellStart"/>
      <w:r w:rsidRPr="001F33CE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Батышева</w:t>
      </w:r>
      <w:proofErr w:type="spellEnd"/>
      <w:r w:rsidRPr="001F33CE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, А.М. Новикова. Издание 3-е, переработанное. М.: </w:t>
      </w:r>
      <w:proofErr w:type="spellStart"/>
      <w:r w:rsidRPr="001F33CE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Эгвес</w:t>
      </w:r>
      <w:proofErr w:type="spellEnd"/>
      <w:r w:rsidRPr="001F33CE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, 2009. – 456с. </w:t>
      </w:r>
      <w:hyperlink r:id="rId22" w:history="1">
        <w:r w:rsidRPr="008027A6">
          <w:rPr>
            <w:rFonts w:ascii="Times New Roman" w:hAnsi="Times New Roman"/>
            <w:bCs/>
            <w:sz w:val="24"/>
            <w:szCs w:val="24"/>
            <w:u w:val="single"/>
            <w:shd w:val="clear" w:color="auto" w:fill="FFFFFF"/>
          </w:rPr>
          <w:t>http://www.anovikov.ru/books/prof_ped.pdf</w:t>
        </w:r>
      </w:hyperlink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1F33CE" w:rsidRPr="001F33CE" w:rsidRDefault="001F33CE" w:rsidP="001F33CE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1F33CE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1F33CE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Реализация дисциплины требует наличия кабинета с современной, постоянно обновляемой мультимедийной базой, обеспечивающей каждого студента отдельным рабочим местом. Наличие локальной сети, выхода в Интернет.  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программного обеспечения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spellStart"/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Microsoft</w:t>
      </w:r>
      <w:proofErr w:type="spellEnd"/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Office</w:t>
      </w:r>
      <w:proofErr w:type="spellEnd"/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Браузеры</w:t>
      </w:r>
      <w:r w:rsidRPr="001F33C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 Chrome, Mozilla Firefox, Opera </w:t>
      </w:r>
      <w:proofErr w:type="spellStart"/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илидр</w:t>
      </w:r>
      <w:proofErr w:type="spellEnd"/>
      <w:r w:rsidRPr="001F33C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.;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gramStart"/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поисковые</w:t>
      </w:r>
      <w:proofErr w:type="gramEnd"/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систем </w:t>
      </w:r>
      <w:proofErr w:type="spellStart"/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Google</w:t>
      </w:r>
      <w:proofErr w:type="spellEnd"/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Rambler</w:t>
      </w:r>
      <w:proofErr w:type="spellEnd"/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Yandex</w:t>
      </w:r>
      <w:proofErr w:type="spellEnd"/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др.;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технология Вики </w:t>
      </w:r>
      <w:proofErr w:type="spellStart"/>
      <w:proofErr w:type="gramStart"/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Вики</w:t>
      </w:r>
      <w:proofErr w:type="spellEnd"/>
      <w:proofErr w:type="gramEnd"/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spellStart"/>
      <w:r w:rsidRPr="001F33C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LMSMoodle</w:t>
      </w:r>
      <w:proofErr w:type="spellEnd"/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сервисы</w:t>
      </w:r>
      <w:proofErr w:type="gramStart"/>
      <w:r w:rsidRPr="001F33C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proofErr w:type="gramEnd"/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1F33C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proofErr w:type="spellStart"/>
      <w:r w:rsidRPr="001F33C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proofErr w:type="spellEnd"/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1F33C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1F33C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proofErr w:type="spellEnd"/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1F33C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др.;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proofErr w:type="spellStart"/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облачныетехнологии</w:t>
      </w:r>
      <w:proofErr w:type="spellEnd"/>
      <w:r w:rsidRPr="001F33C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proofErr w:type="gramStart"/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proofErr w:type="gramEnd"/>
      <w:r w:rsidRPr="001F33C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on-line.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www.biblioclub.ru</w:t>
      </w: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ЭБС «Университетская библиотека онлайн»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www.elibrary.ru</w:t>
      </w: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Научная электронная библиотека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www.ebiblioteka.ru</w:t>
      </w: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Универсальные базы данных изданий </w:t>
      </w:r>
    </w:p>
    <w:p w:rsidR="001F33CE" w:rsidRPr="001F33CE" w:rsidRDefault="001F33CE" w:rsidP="001F33C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http://window.edu.ru/</w:t>
      </w: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Единое окно доступа к образовательным ресурсам</w:t>
      </w:r>
    </w:p>
    <w:p w:rsidR="003A3C86" w:rsidRPr="003A3C86" w:rsidRDefault="001F33CE" w:rsidP="001F33CE">
      <w:pPr>
        <w:tabs>
          <w:tab w:val="left" w:pos="720"/>
        </w:tabs>
        <w:autoSpaceDE w:val="0"/>
        <w:autoSpaceDN w:val="0"/>
        <w:adjustRightInd w:val="0"/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>http://wiki.mininuniver.ru</w:t>
      </w:r>
      <w:r w:rsidRPr="001F33CE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Вики НГПУ</w:t>
      </w:r>
    </w:p>
    <w:p w:rsidR="003A3C86" w:rsidRPr="003A3C86" w:rsidRDefault="003A3C86" w:rsidP="00074C61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30C1A" w:rsidRPr="00163B47" w:rsidRDefault="00D30C1A" w:rsidP="00074C61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sz w:val="24"/>
          <w:szCs w:val="24"/>
        </w:rPr>
      </w:pPr>
    </w:p>
    <w:p w:rsidR="00D30C1A" w:rsidRPr="00163B47" w:rsidRDefault="00D30C1A" w:rsidP="009C5D4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sectPr w:rsidR="00D30C1A" w:rsidRPr="00163B47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:rsidR="0076762D" w:rsidRPr="0076762D" w:rsidRDefault="00D30C1A" w:rsidP="0076762D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5.</w:t>
      </w:r>
      <w:r w:rsidR="009138CB"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</w:t>
      </w:r>
      <w:r w:rsidR="00074C6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. </w:t>
      </w:r>
      <w:r w:rsidR="0076762D"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ПРОГРАММА ДИСЦИПЛИНЫ</w:t>
      </w:r>
    </w:p>
    <w:p w:rsidR="0076762D" w:rsidRPr="0076762D" w:rsidRDefault="0076762D" w:rsidP="0076762D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76762D">
        <w:rPr>
          <w:rFonts w:ascii="Times New Roman" w:hAnsi="Times New Roman"/>
          <w:b/>
          <w:sz w:val="24"/>
          <w:szCs w:val="24"/>
        </w:rPr>
        <w:t>«ТЕХНОЛОГИИ ОБУЧЕНИЯ ЗАРУБЕЖНОЙ ПЕДАГОГИКИ»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76762D" w:rsidRPr="0076762D" w:rsidRDefault="0076762D" w:rsidP="0076762D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>Технологии обучения зарубежной педагогики</w:t>
      </w: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раскрывает теоретико-методологические основы </w:t>
      </w: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 xml:space="preserve">технологии обучения </w:t>
      </w:r>
      <w:r w:rsidR="001968E5" w:rsidRPr="0076762D">
        <w:rPr>
          <w:rFonts w:ascii="Times New Roman" w:eastAsia="Times New Roman" w:hAnsi="Times New Roman"/>
          <w:sz w:val="24"/>
          <w:szCs w:val="24"/>
          <w:lang w:eastAsia="ru-RU"/>
        </w:rPr>
        <w:t>в зарубежные и профессиональные педагогики</w:t>
      </w: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Освоение дисциплины позволит студентам овладеть </w:t>
      </w:r>
      <w:r w:rsidRPr="0076762D">
        <w:rPr>
          <w:rFonts w:ascii="Times New Roman" w:hAnsi="Times New Roman"/>
          <w:sz w:val="24"/>
          <w:szCs w:val="24"/>
        </w:rPr>
        <w:t>методологическими и теоретическими основами технологического подхода в профессиональном образовании, современными образовательными технологиями, методами и технологическими приемами обучения.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Изучение дисциплины призвано способствовать профессионально-личностному развитию, стремления к творческой самостоятельности при построении профессионально-образовательного процесса с использованием технологий обучения </w:t>
      </w: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>зарубежной педагогики</w:t>
      </w: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>. Предусматривает разнообразные формы работы студентов: проблемные лекции, исследовательские проекты, самостоятельную работу в электронной образовательной среде, групповые дискуссии, выполнение практических заданий.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>Дисциплина «Технологии обучения зарубежной педагогики» относится к вариативной части комплексного модуля «Технология профессионально-педагогической деятельности» и изучается в 7 семестре 4 курса.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76762D" w:rsidRPr="0076762D" w:rsidRDefault="0076762D" w:rsidP="0076762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6762D" w:rsidRPr="0076762D" w:rsidRDefault="0076762D" w:rsidP="0076762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proofErr w:type="gramStart"/>
      <w:r w:rsidRPr="0076762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 дисциплины</w:t>
      </w: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Pr="0076762D">
        <w:rPr>
          <w:rFonts w:ascii="Times New Roman" w:hAnsi="Times New Roman"/>
          <w:sz w:val="24"/>
          <w:szCs w:val="24"/>
        </w:rPr>
        <w:t>формирование у обучающихся способности к исследованию педагогических процессов в зарубежной практике, образовательных систем и их закономерностей, разработке и использованию педагогических технологий для решения задач образования, науки, культуры и социальной сферы</w:t>
      </w:r>
      <w:r w:rsidRPr="0076762D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.</w:t>
      </w:r>
      <w:proofErr w:type="gramEnd"/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76762D" w:rsidRPr="0076762D" w:rsidRDefault="0076762D" w:rsidP="0076762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>1.</w:t>
      </w:r>
      <w:r w:rsidRPr="0076762D">
        <w:rPr>
          <w:rFonts w:ascii="Times New Roman" w:hAnsi="Times New Roman"/>
          <w:sz w:val="24"/>
          <w:szCs w:val="24"/>
        </w:rPr>
        <w:t xml:space="preserve"> сформировать целостный взгляд на организацию образовательного процесса в контексте общей и профессиональной педагогики</w:t>
      </w: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>;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2.оценивать целесообразность использования </w:t>
      </w: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>технологии обучения зарубежной педагогики</w:t>
      </w: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для конкретной методической системы обучения;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3.определять возможности и границы использования технологий обучения </w:t>
      </w: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>зарубежной педагогики</w:t>
      </w: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в образовательном процессе;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4. практически осваивать методы анализа, контроля и коррекции качества обучения на основе использования технологий обучения </w:t>
      </w: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>зарубежной педагогики</w:t>
      </w: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в профессиональной педагогике.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76762D">
        <w:rPr>
          <w:rFonts w:ascii="Times New Roman" w:hAnsi="Times New Roman"/>
          <w:sz w:val="24"/>
          <w:szCs w:val="24"/>
        </w:rPr>
        <w:t>5. дать представление о сущности и значимости современных технологий</w:t>
      </w: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 xml:space="preserve"> зарубежной педагогики</w:t>
      </w:r>
      <w:r w:rsidRPr="0076762D">
        <w:rPr>
          <w:rFonts w:ascii="Times New Roman" w:hAnsi="Times New Roman"/>
          <w:sz w:val="24"/>
          <w:szCs w:val="24"/>
        </w:rPr>
        <w:t xml:space="preserve"> в образовании и включении их в собственную деятельность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76762D" w:rsidRPr="0076762D" w:rsidRDefault="0076762D" w:rsidP="0076762D">
      <w:pPr>
        <w:tabs>
          <w:tab w:val="left" w:pos="1467"/>
        </w:tabs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pPr w:leftFromText="180" w:rightFromText="180" w:bottomFromText="200" w:vertAnchor="text" w:horzAnchor="margin" w:tblpXSpec="center" w:tblpYSpec="top"/>
        <w:tblW w:w="5000" w:type="pct"/>
        <w:tblLayout w:type="fixed"/>
        <w:tblLook w:val="04A0" w:firstRow="1" w:lastRow="0" w:firstColumn="1" w:lastColumn="0" w:noHBand="0" w:noVBand="1"/>
      </w:tblPr>
      <w:tblGrid>
        <w:gridCol w:w="1101"/>
        <w:gridCol w:w="2127"/>
        <w:gridCol w:w="1560"/>
        <w:gridCol w:w="1841"/>
        <w:gridCol w:w="1225"/>
        <w:gridCol w:w="1717"/>
      </w:tblGrid>
      <w:tr w:rsidR="0076762D" w:rsidRPr="0076762D" w:rsidTr="00335F58">
        <w:trPr>
          <w:trHeight w:val="385"/>
        </w:trPr>
        <w:tc>
          <w:tcPr>
            <w:tcW w:w="5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Код ОР</w:t>
            </w:r>
          </w:p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11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8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9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6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8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5875C7" w:rsidRPr="0076762D" w:rsidTr="00335F58">
        <w:trPr>
          <w:trHeight w:val="331"/>
        </w:trPr>
        <w:tc>
          <w:tcPr>
            <w:tcW w:w="5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875C7" w:rsidRPr="0076762D" w:rsidRDefault="005875C7" w:rsidP="005875C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1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875C7" w:rsidRPr="00C064BC" w:rsidRDefault="005875C7" w:rsidP="005875C7">
            <w:pPr>
              <w:rPr>
                <w:rFonts w:ascii="Times New Roman" w:hAnsi="Times New Roman"/>
                <w:sz w:val="24"/>
                <w:szCs w:val="24"/>
              </w:rPr>
            </w:pPr>
            <w:r w:rsidRPr="00C064BC">
              <w:rPr>
                <w:rFonts w:ascii="Times New Roman" w:hAnsi="Times New Roman"/>
                <w:sz w:val="24"/>
                <w:szCs w:val="24"/>
              </w:rPr>
              <w:t xml:space="preserve">демонстрирует </w:t>
            </w:r>
            <w:r w:rsidR="001968E5" w:rsidRPr="00C064BC">
              <w:rPr>
                <w:rFonts w:ascii="Times New Roman" w:hAnsi="Times New Roman"/>
                <w:sz w:val="24"/>
                <w:szCs w:val="24"/>
              </w:rPr>
              <w:t>умение проводить учебные</w:t>
            </w:r>
            <w:r w:rsidRPr="00C064BC">
              <w:rPr>
                <w:rFonts w:ascii="Times New Roman" w:hAnsi="Times New Roman"/>
                <w:sz w:val="24"/>
                <w:szCs w:val="24"/>
              </w:rPr>
              <w:t xml:space="preserve"> занятия по учебным предметам, курсам, дисциплинам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8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875C7" w:rsidRPr="0076762D" w:rsidRDefault="005875C7" w:rsidP="005875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ОР.1-4-1</w:t>
            </w:r>
          </w:p>
        </w:tc>
        <w:tc>
          <w:tcPr>
            <w:tcW w:w="9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875C7" w:rsidRPr="0076762D" w:rsidRDefault="005875C7" w:rsidP="005875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емонстрирует умение использовать основы философских и </w:t>
            </w:r>
            <w:proofErr w:type="spellStart"/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социогуманитарных</w:t>
            </w:r>
            <w:proofErr w:type="spellEnd"/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знаний для формирования научного мировоззрения</w:t>
            </w:r>
          </w:p>
        </w:tc>
        <w:tc>
          <w:tcPr>
            <w:tcW w:w="6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875C7" w:rsidRPr="0076762D" w:rsidRDefault="001968E5" w:rsidP="005875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="005875C7"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К-1</w:t>
            </w:r>
          </w:p>
          <w:p w:rsidR="005875C7" w:rsidRPr="0076762D" w:rsidRDefault="001968E5" w:rsidP="005875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ОК-6</w:t>
            </w:r>
          </w:p>
          <w:p w:rsidR="005875C7" w:rsidRPr="0076762D" w:rsidRDefault="005875C7" w:rsidP="005875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875C7" w:rsidRDefault="005875C7" w:rsidP="005875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 в ЭОС,</w:t>
            </w:r>
          </w:p>
          <w:p w:rsidR="005875C7" w:rsidRDefault="005875C7" w:rsidP="005875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доклад, сообщение, презентация</w:t>
            </w:r>
          </w:p>
        </w:tc>
      </w:tr>
      <w:tr w:rsidR="005875C7" w:rsidRPr="0076762D" w:rsidTr="00335F58">
        <w:trPr>
          <w:trHeight w:val="331"/>
        </w:trPr>
        <w:tc>
          <w:tcPr>
            <w:tcW w:w="5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875C7" w:rsidRPr="0076762D" w:rsidRDefault="005875C7" w:rsidP="005875C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11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875C7" w:rsidRPr="00C064BC" w:rsidRDefault="005875C7" w:rsidP="005875C7">
            <w:pPr>
              <w:rPr>
                <w:rFonts w:ascii="Times New Roman" w:hAnsi="Times New Roman"/>
                <w:sz w:val="24"/>
                <w:szCs w:val="24"/>
              </w:rPr>
            </w:pPr>
            <w:r w:rsidRPr="00C064BC">
              <w:rPr>
                <w:rFonts w:ascii="Times New Roman" w:hAnsi="Times New Roman"/>
                <w:sz w:val="24"/>
                <w:szCs w:val="24"/>
              </w:rPr>
              <w:t xml:space="preserve">демонстрирует умение развивать профессионально важные и значимые качества личности будущего рабочего (специалиста), через осуществление </w:t>
            </w:r>
            <w:r w:rsidR="001968E5" w:rsidRPr="00C064BC">
              <w:rPr>
                <w:rFonts w:ascii="Times New Roman" w:hAnsi="Times New Roman"/>
                <w:sz w:val="24"/>
                <w:szCs w:val="24"/>
              </w:rPr>
              <w:t>организационно-педагогического сопровождения,</w:t>
            </w:r>
            <w:r w:rsidRPr="00C064BC">
              <w:rPr>
                <w:rFonts w:ascii="Times New Roman" w:hAnsi="Times New Roman"/>
                <w:sz w:val="24"/>
                <w:szCs w:val="24"/>
              </w:rPr>
              <w:t xml:space="preserve"> обеспечивающего личностное и профессиональное самоопределение студентов</w:t>
            </w:r>
          </w:p>
        </w:tc>
        <w:tc>
          <w:tcPr>
            <w:tcW w:w="8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875C7" w:rsidRPr="0076762D" w:rsidRDefault="005875C7" w:rsidP="005875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9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875C7" w:rsidRPr="0076762D" w:rsidRDefault="005875C7" w:rsidP="005875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д</w:t>
            </w:r>
            <w:r w:rsidRPr="0076762D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емонстрирует </w:t>
            </w:r>
            <w:r w:rsidR="001968E5" w:rsidRPr="0076762D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умение самоорганизации</w:t>
            </w:r>
            <w:r w:rsidRPr="0076762D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 и самообразования</w:t>
            </w:r>
          </w:p>
        </w:tc>
        <w:tc>
          <w:tcPr>
            <w:tcW w:w="6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875C7" w:rsidRPr="0076762D" w:rsidRDefault="001968E5" w:rsidP="005875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ПК-27</w:t>
            </w:r>
          </w:p>
        </w:tc>
        <w:tc>
          <w:tcPr>
            <w:tcW w:w="8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875C7" w:rsidRDefault="005875C7" w:rsidP="005875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 в ЭОС,</w:t>
            </w:r>
          </w:p>
          <w:p w:rsidR="005875C7" w:rsidRDefault="005875C7" w:rsidP="005875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</w:tc>
      </w:tr>
    </w:tbl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663"/>
        <w:gridCol w:w="3829"/>
        <w:gridCol w:w="714"/>
        <w:gridCol w:w="854"/>
        <w:gridCol w:w="1474"/>
        <w:gridCol w:w="1203"/>
        <w:gridCol w:w="834"/>
      </w:tblGrid>
      <w:tr w:rsidR="0076762D" w:rsidRPr="0076762D" w:rsidTr="00335F58">
        <w:trPr>
          <w:trHeight w:val="203"/>
        </w:trPr>
        <w:tc>
          <w:tcPr>
            <w:tcW w:w="6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38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4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Всего часов по 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дисциплине</w:t>
            </w:r>
          </w:p>
        </w:tc>
      </w:tr>
      <w:tr w:rsidR="0076762D" w:rsidRPr="0076762D" w:rsidTr="00335F58">
        <w:trPr>
          <w:trHeight w:val="533"/>
        </w:trPr>
        <w:tc>
          <w:tcPr>
            <w:tcW w:w="6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8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в ЭИОС)</w:t>
            </w: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6762D" w:rsidRPr="0076762D" w:rsidTr="00335F58">
        <w:trPr>
          <w:trHeight w:val="1"/>
        </w:trPr>
        <w:tc>
          <w:tcPr>
            <w:tcW w:w="6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8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6762D" w:rsidRPr="0076762D" w:rsidTr="00335F58">
        <w:trPr>
          <w:trHeight w:val="1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 xml:space="preserve">Раздел 1. Теоретические основы </w:t>
            </w:r>
            <w:r w:rsidRPr="007676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технологии обучения зарубежной педагогики</w:t>
            </w:r>
          </w:p>
        </w:tc>
      </w:tr>
      <w:tr w:rsidR="0076762D" w:rsidRPr="0076762D" w:rsidTr="00335F58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1.1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История развития педагогических технологий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76762D" w:rsidRPr="0076762D" w:rsidTr="00335F58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1.2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 xml:space="preserve">Зарубежные и российские подходы к определению педагогических технологий 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76762D" w:rsidRPr="0076762D" w:rsidTr="00335F58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1.3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 xml:space="preserve">Сущность и особенности основных 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технологий обучения зарубежной педагогики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76762D" w:rsidRPr="0076762D" w:rsidTr="00335F58">
        <w:trPr>
          <w:trHeight w:val="1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hAnsi="Times New Roman"/>
                <w:b/>
                <w:sz w:val="24"/>
                <w:szCs w:val="24"/>
              </w:rPr>
              <w:t xml:space="preserve">Раздел 2. </w:t>
            </w:r>
            <w:proofErr w:type="spellStart"/>
            <w:r w:rsidRPr="0076762D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Многообразие</w:t>
            </w:r>
            <w:proofErr w:type="spellEnd"/>
            <w:r w:rsidRPr="0076762D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76762D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педагогическихтехнологий</w:t>
            </w:r>
            <w:proofErr w:type="spellEnd"/>
          </w:p>
        </w:tc>
      </w:tr>
      <w:tr w:rsidR="0076762D" w:rsidRPr="0076762D" w:rsidTr="00335F58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2.1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Школа Завтрашнего Дня (</w:t>
            </w:r>
            <w:proofErr w:type="spellStart"/>
            <w:r w:rsidRPr="0076762D">
              <w:rPr>
                <w:rFonts w:ascii="Times New Roman" w:hAnsi="Times New Roman"/>
                <w:sz w:val="24"/>
                <w:szCs w:val="24"/>
              </w:rPr>
              <w:t>Д.Ховард</w:t>
            </w:r>
            <w:proofErr w:type="spellEnd"/>
            <w:r w:rsidRPr="0076762D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76762D" w:rsidRPr="0076762D" w:rsidTr="00335F58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2.2.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 xml:space="preserve">Технология свободной школы </w:t>
            </w:r>
            <w:proofErr w:type="spellStart"/>
            <w:r w:rsidRPr="0076762D">
              <w:rPr>
                <w:rFonts w:ascii="Times New Roman" w:hAnsi="Times New Roman"/>
                <w:sz w:val="24"/>
                <w:szCs w:val="24"/>
              </w:rPr>
              <w:t>Саммерхилл</w:t>
            </w:r>
            <w:proofErr w:type="spellEnd"/>
            <w:r w:rsidRPr="0076762D">
              <w:rPr>
                <w:rFonts w:ascii="Times New Roman" w:hAnsi="Times New Roman"/>
                <w:sz w:val="24"/>
                <w:szCs w:val="24"/>
              </w:rPr>
              <w:t xml:space="preserve"> (А. </w:t>
            </w:r>
            <w:proofErr w:type="spellStart"/>
            <w:r w:rsidRPr="0076762D">
              <w:rPr>
                <w:rFonts w:ascii="Times New Roman" w:hAnsi="Times New Roman"/>
                <w:sz w:val="24"/>
                <w:szCs w:val="24"/>
              </w:rPr>
              <w:t>Нейлл</w:t>
            </w:r>
            <w:proofErr w:type="spellEnd"/>
            <w:r w:rsidRPr="0076762D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76762D" w:rsidRPr="0076762D" w:rsidTr="00335F58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2.3.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76762D">
              <w:rPr>
                <w:rFonts w:ascii="Times New Roman" w:hAnsi="Times New Roman"/>
                <w:sz w:val="24"/>
                <w:szCs w:val="24"/>
              </w:rPr>
              <w:t>Вальдорфская</w:t>
            </w:r>
            <w:proofErr w:type="spellEnd"/>
            <w:r w:rsidRPr="0076762D">
              <w:rPr>
                <w:rFonts w:ascii="Times New Roman" w:hAnsi="Times New Roman"/>
                <w:sz w:val="24"/>
                <w:szCs w:val="24"/>
              </w:rPr>
              <w:t xml:space="preserve"> педагогика (Р. Штейнер)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</w:tr>
      <w:tr w:rsidR="0076762D" w:rsidRPr="0076762D" w:rsidTr="00335F58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2.4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spacing w:after="160"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Технология саморазвития (М. </w:t>
            </w:r>
            <w:proofErr w:type="spellStart"/>
            <w:r w:rsidRPr="0076762D">
              <w:rPr>
                <w:rFonts w:ascii="Times New Roman" w:hAnsi="Times New Roman"/>
                <w:sz w:val="24"/>
                <w:szCs w:val="24"/>
              </w:rPr>
              <w:t>Монтессори</w:t>
            </w:r>
            <w:proofErr w:type="spellEnd"/>
            <w:r w:rsidRPr="0076762D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76762D" w:rsidRPr="0076762D" w:rsidTr="00335F58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2.5.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Технология Дальтон-план (Е. </w:t>
            </w:r>
            <w:proofErr w:type="spellStart"/>
            <w:r w:rsidRPr="0076762D">
              <w:rPr>
                <w:rFonts w:ascii="Times New Roman" w:hAnsi="Times New Roman"/>
                <w:sz w:val="24"/>
                <w:szCs w:val="24"/>
              </w:rPr>
              <w:t>Паркхерст</w:t>
            </w:r>
            <w:proofErr w:type="spellEnd"/>
            <w:r w:rsidRPr="0076762D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6762D" w:rsidRPr="0076762D" w:rsidTr="00335F58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2.6.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Технология свободного труда (С. </w:t>
            </w:r>
            <w:proofErr w:type="spellStart"/>
            <w:r w:rsidRPr="0076762D">
              <w:rPr>
                <w:rFonts w:ascii="Times New Roman" w:hAnsi="Times New Roman"/>
                <w:sz w:val="24"/>
                <w:szCs w:val="24"/>
              </w:rPr>
              <w:t>Френе</w:t>
            </w:r>
            <w:proofErr w:type="spellEnd"/>
            <w:r w:rsidRPr="0076762D">
              <w:rPr>
                <w:rFonts w:ascii="Times New Roman" w:hAnsi="Times New Roman"/>
                <w:sz w:val="24"/>
                <w:szCs w:val="24"/>
              </w:rPr>
              <w:t xml:space="preserve">) 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6762D" w:rsidRPr="0076762D" w:rsidTr="00335F58">
        <w:trPr>
          <w:trHeight w:val="357"/>
        </w:trPr>
        <w:tc>
          <w:tcPr>
            <w:tcW w:w="44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76762D" w:rsidRPr="0076762D" w:rsidRDefault="0076762D" w:rsidP="0076762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6762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При изучении дисциплины «</w:t>
      </w: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>Технологии обучения зарубежной педагогики</w:t>
      </w:r>
      <w:r w:rsidRPr="0076762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» используются следующие методы обучения: дискуссии, выполнение учебно-исследовательских заданий, использование ЭОС, обсуждение проблем в </w:t>
      </w:r>
      <w:proofErr w:type="spellStart"/>
      <w:r w:rsidRPr="0076762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микрогруппах</w:t>
      </w:r>
      <w:proofErr w:type="spellEnd"/>
      <w:r w:rsidRPr="0076762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, д</w:t>
      </w:r>
      <w:r w:rsidRPr="0076762D">
        <w:rPr>
          <w:rFonts w:ascii="Times New Roman" w:hAnsi="Times New Roman"/>
          <w:color w:val="000000"/>
          <w:sz w:val="24"/>
          <w:szCs w:val="24"/>
        </w:rPr>
        <w:t xml:space="preserve">оклады студентов в форме презентаций по </w:t>
      </w:r>
      <w:r w:rsidRPr="0076762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темам</w:t>
      </w:r>
      <w:r w:rsidRPr="0076762D">
        <w:rPr>
          <w:rFonts w:ascii="Times New Roman" w:hAnsi="Times New Roman"/>
          <w:color w:val="000000"/>
          <w:sz w:val="24"/>
          <w:szCs w:val="24"/>
        </w:rPr>
        <w:t xml:space="preserve"> изучаемого курса.</w:t>
      </w:r>
    </w:p>
    <w:p w:rsidR="0076762D" w:rsidRPr="0076762D" w:rsidRDefault="0076762D" w:rsidP="0076762D">
      <w:pPr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6762D" w:rsidRPr="0076762D" w:rsidRDefault="0076762D" w:rsidP="0076762D">
      <w:pPr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42"/>
        <w:gridCol w:w="1111"/>
        <w:gridCol w:w="1816"/>
        <w:gridCol w:w="1701"/>
        <w:gridCol w:w="1559"/>
        <w:gridCol w:w="1134"/>
        <w:gridCol w:w="850"/>
        <w:gridCol w:w="851"/>
      </w:tblGrid>
      <w:tr w:rsidR="0076762D" w:rsidRPr="0076762D" w:rsidTr="00335F58">
        <w:trPr>
          <w:trHeight w:val="6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</w:t>
            </w:r>
            <w:proofErr w:type="gramStart"/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1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76762D" w:rsidRPr="0076762D" w:rsidTr="00335F58">
        <w:trPr>
          <w:trHeight w:val="300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76762D" w:rsidRPr="0076762D" w:rsidTr="00335F58">
        <w:trPr>
          <w:trHeight w:val="3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</w:t>
            </w:r>
          </w:p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ОР.1-4-1</w:t>
            </w: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текстом (конспектирование)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Оценка освоения содержания лекций в ЭОС </w:t>
            </w:r>
            <w:proofErr w:type="spellStart"/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Moodle</w:t>
            </w:r>
            <w:proofErr w:type="spellEnd"/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76762D" w:rsidRPr="0076762D" w:rsidTr="00335F58">
        <w:trPr>
          <w:trHeight w:val="975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Устное сообщение по заданной теме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76762D" w:rsidRPr="0076762D" w:rsidTr="00335F58">
        <w:trPr>
          <w:trHeight w:val="3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lastRenderedPageBreak/>
              <w:t>Moodle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76762D" w:rsidRPr="0076762D" w:rsidTr="00335F58">
        <w:trPr>
          <w:trHeight w:val="300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 и выступления с презентацией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и выступление с презентацией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76762D" w:rsidRPr="0076762D" w:rsidTr="00335F58">
        <w:trPr>
          <w:trHeight w:val="300"/>
        </w:trPr>
        <w:tc>
          <w:tcPr>
            <w:tcW w:w="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76762D" w:rsidRPr="0076762D" w:rsidRDefault="0076762D" w:rsidP="0076762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9464" w:type="dxa"/>
        <w:tblLayout w:type="fixed"/>
        <w:tblLook w:val="04A0" w:firstRow="1" w:lastRow="0" w:firstColumn="1" w:lastColumn="0" w:noHBand="0" w:noVBand="1"/>
      </w:tblPr>
      <w:tblGrid>
        <w:gridCol w:w="596"/>
        <w:gridCol w:w="1213"/>
        <w:gridCol w:w="1701"/>
        <w:gridCol w:w="993"/>
        <w:gridCol w:w="4961"/>
      </w:tblGrid>
      <w:tr w:rsidR="0076762D" w:rsidRPr="0076762D" w:rsidTr="00335F58">
        <w:trPr>
          <w:trHeight w:val="855"/>
        </w:trPr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Виды </w:t>
            </w:r>
            <w:r w:rsidR="001968E5"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учебной деятельности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76762D" w:rsidRPr="0076762D" w:rsidTr="00335F58">
        <w:trPr>
          <w:trHeight w:val="470"/>
        </w:trPr>
        <w:tc>
          <w:tcPr>
            <w:tcW w:w="5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ОР.1-4-1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текстом (конспектирование)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</w:t>
            </w:r>
            <w:proofErr w:type="gramStart"/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кст пр</w:t>
            </w:r>
            <w:proofErr w:type="gramEnd"/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оработан полностью, выделены основные идеи, дана их интерпретация и свое отношение </w:t>
            </w:r>
          </w:p>
        </w:tc>
      </w:tr>
      <w:tr w:rsidR="0076762D" w:rsidRPr="0076762D" w:rsidTr="00335F58">
        <w:trPr>
          <w:trHeight w:val="242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</w:t>
            </w:r>
            <w:proofErr w:type="gramStart"/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кст пр</w:t>
            </w:r>
            <w:proofErr w:type="gramEnd"/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оработан полностью, либо выделены основные идеи, либо представлено свое отношение к ним.</w:t>
            </w:r>
          </w:p>
        </w:tc>
      </w:tr>
      <w:tr w:rsidR="0076762D" w:rsidRPr="0076762D" w:rsidTr="00335F58">
        <w:trPr>
          <w:trHeight w:val="23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</w:t>
            </w:r>
            <w:proofErr w:type="gramStart"/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кст пр</w:t>
            </w:r>
            <w:proofErr w:type="gramEnd"/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оработан не полностью, выделены идеи без интерпретации</w:t>
            </w:r>
          </w:p>
        </w:tc>
      </w:tr>
      <w:tr w:rsidR="0076762D" w:rsidRPr="0076762D" w:rsidTr="00335F58">
        <w:trPr>
          <w:trHeight w:val="23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Устное сообщение по заданной теме (дискуссии)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полностью соответствует заданной теме, выделены основные моменты</w:t>
            </w:r>
          </w:p>
        </w:tc>
      </w:tr>
      <w:tr w:rsidR="0076762D" w:rsidRPr="0076762D" w:rsidTr="00335F58">
        <w:trPr>
          <w:trHeight w:val="23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частично соответствует заданной теме, частично выделены основные моменты</w:t>
            </w:r>
          </w:p>
        </w:tc>
      </w:tr>
      <w:tr w:rsidR="0076762D" w:rsidRPr="0076762D" w:rsidTr="00335F58">
        <w:trPr>
          <w:trHeight w:val="367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не соответствует заданной теме, не выделены основные моменты</w:t>
            </w:r>
          </w:p>
        </w:tc>
      </w:tr>
      <w:tr w:rsidR="0076762D" w:rsidRPr="0076762D" w:rsidTr="00335F58">
        <w:trPr>
          <w:trHeight w:val="207"/>
        </w:trPr>
        <w:tc>
          <w:tcPr>
            <w:tcW w:w="5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76762D" w:rsidRPr="0076762D" w:rsidTr="00335F58">
        <w:trPr>
          <w:trHeight w:val="212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76762D" w:rsidRPr="0076762D" w:rsidTr="00335F58">
        <w:trPr>
          <w:trHeight w:val="20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76762D" w:rsidRPr="0076762D" w:rsidTr="00335F58">
        <w:trPr>
          <w:trHeight w:val="137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 и выступления с презентацией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с презентацией по данной теме, п</w:t>
            </w: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олно описана педагогическая идея, имеется индивидуальная позиция</w:t>
            </w:r>
          </w:p>
        </w:tc>
      </w:tr>
      <w:tr w:rsidR="0076762D" w:rsidRPr="0076762D" w:rsidTr="00335F58">
        <w:trPr>
          <w:trHeight w:val="135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без презентации по данной теме, частично</w:t>
            </w: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описана педагогическая идея, отсутствует индивидуальная позиция</w:t>
            </w:r>
          </w:p>
        </w:tc>
      </w:tr>
    </w:tbl>
    <w:p w:rsidR="0076762D" w:rsidRPr="0076762D" w:rsidRDefault="0076762D" w:rsidP="0076762D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76762D" w:rsidRDefault="0076762D" w:rsidP="0076762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680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76762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8027A6" w:rsidRPr="008027A6" w:rsidRDefault="008027A6" w:rsidP="008027A6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Pr="008027A6">
        <w:rPr>
          <w:rFonts w:ascii="Times New Roman" w:hAnsi="Times New Roman"/>
          <w:sz w:val="24"/>
          <w:szCs w:val="24"/>
        </w:rPr>
        <w:t>Коджаспирова</w:t>
      </w:r>
      <w:proofErr w:type="spellEnd"/>
      <w:r w:rsidRPr="008027A6">
        <w:rPr>
          <w:rFonts w:ascii="Times New Roman" w:hAnsi="Times New Roman"/>
          <w:sz w:val="24"/>
          <w:szCs w:val="24"/>
        </w:rPr>
        <w:t>, Г.М. История педагогики в схемах и таблицах: учебное пособие / Г.М. </w:t>
      </w:r>
      <w:proofErr w:type="spellStart"/>
      <w:r w:rsidRPr="008027A6">
        <w:rPr>
          <w:rFonts w:ascii="Times New Roman" w:hAnsi="Times New Roman"/>
          <w:sz w:val="24"/>
          <w:szCs w:val="24"/>
        </w:rPr>
        <w:t>Коджаспирова</w:t>
      </w:r>
      <w:proofErr w:type="spellEnd"/>
      <w:r w:rsidRPr="008027A6">
        <w:rPr>
          <w:rFonts w:ascii="Times New Roman" w:hAnsi="Times New Roman"/>
          <w:sz w:val="24"/>
          <w:szCs w:val="24"/>
        </w:rPr>
        <w:t>. - Москва: Проспект, 2016. - 172 с.: схем</w:t>
      </w:r>
      <w:proofErr w:type="gramStart"/>
      <w:r w:rsidRPr="008027A6">
        <w:rPr>
          <w:rFonts w:ascii="Times New Roman" w:hAnsi="Times New Roman"/>
          <w:sz w:val="24"/>
          <w:szCs w:val="24"/>
        </w:rPr>
        <w:t>.</w:t>
      </w:r>
      <w:proofErr w:type="gramEnd"/>
      <w:r w:rsidRPr="008027A6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8027A6">
        <w:rPr>
          <w:rFonts w:ascii="Times New Roman" w:hAnsi="Times New Roman"/>
          <w:sz w:val="24"/>
          <w:szCs w:val="24"/>
        </w:rPr>
        <w:t>т</w:t>
      </w:r>
      <w:proofErr w:type="gramEnd"/>
      <w:r w:rsidRPr="008027A6">
        <w:rPr>
          <w:rFonts w:ascii="Times New Roman" w:hAnsi="Times New Roman"/>
          <w:sz w:val="24"/>
          <w:szCs w:val="24"/>
        </w:rPr>
        <w:t xml:space="preserve">абл. - </w:t>
      </w:r>
      <w:proofErr w:type="spellStart"/>
      <w:r w:rsidRPr="008027A6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8027A6">
        <w:rPr>
          <w:rFonts w:ascii="Times New Roman" w:hAnsi="Times New Roman"/>
          <w:sz w:val="24"/>
          <w:szCs w:val="24"/>
        </w:rPr>
        <w:t>. в кн. - ISBN 978-5-392-21422-8; То же [Электронный ресурс]. - URL: </w:t>
      </w:r>
      <w:hyperlink r:id="rId23" w:history="1">
        <w:r w:rsidRPr="008027A6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http://biblioclub.ru/index.php?page=book&amp;id=443601</w:t>
        </w:r>
      </w:hyperlink>
      <w:r w:rsidRPr="008027A6">
        <w:rPr>
          <w:rFonts w:ascii="Times New Roman" w:hAnsi="Times New Roman"/>
          <w:sz w:val="24"/>
          <w:szCs w:val="24"/>
        </w:rPr>
        <w:t> (27.04.2019).</w:t>
      </w:r>
    </w:p>
    <w:p w:rsidR="008027A6" w:rsidRPr="008027A6" w:rsidRDefault="008027A6" w:rsidP="008027A6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8027A6">
        <w:rPr>
          <w:rFonts w:ascii="Times New Roman" w:hAnsi="Times New Roman"/>
          <w:sz w:val="24"/>
          <w:szCs w:val="24"/>
        </w:rPr>
        <w:t xml:space="preserve">Серякова, С.Б. Теория и практика дополнительного профессионального образования в России и за рубежом: учебное пособие / С.Б. Серякова, В.В. Кравченко; под науч. ред. С.Б. Серяковой;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Москва: МПГУ, 2016. - 212 с.: ил. - </w:t>
      </w:r>
      <w:proofErr w:type="spellStart"/>
      <w:r w:rsidRPr="008027A6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8027A6">
        <w:rPr>
          <w:rFonts w:ascii="Times New Roman" w:hAnsi="Times New Roman"/>
          <w:sz w:val="24"/>
          <w:szCs w:val="24"/>
        </w:rPr>
        <w:t>. в кн. - ISBN 978-5-4263-</w:t>
      </w:r>
      <w:r w:rsidRPr="008027A6">
        <w:rPr>
          <w:rFonts w:ascii="Times New Roman" w:hAnsi="Times New Roman"/>
          <w:sz w:val="24"/>
          <w:szCs w:val="24"/>
        </w:rPr>
        <w:lastRenderedPageBreak/>
        <w:t>0341-6; То же [Электронный ресурс]. - URL: </w:t>
      </w:r>
      <w:hyperlink r:id="rId24" w:history="1">
        <w:r w:rsidRPr="008027A6">
          <w:rPr>
            <w:rFonts w:ascii="Times New Roman" w:hAnsi="Times New Roman"/>
            <w:sz w:val="24"/>
            <w:szCs w:val="24"/>
          </w:rPr>
          <w:t>http://biblioclub.ru/index.php?page=book&amp;id=471231</w:t>
        </w:r>
      </w:hyperlink>
      <w:r w:rsidRPr="008027A6">
        <w:rPr>
          <w:rFonts w:ascii="Times New Roman" w:hAnsi="Times New Roman"/>
          <w:sz w:val="24"/>
          <w:szCs w:val="24"/>
        </w:rPr>
        <w:t> (27.04.2019).</w:t>
      </w:r>
    </w:p>
    <w:p w:rsidR="0076762D" w:rsidRPr="0076762D" w:rsidRDefault="0076762D" w:rsidP="0076762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68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8027A6" w:rsidRPr="008027A6" w:rsidRDefault="008027A6" w:rsidP="008027A6">
      <w:pPr>
        <w:spacing w:after="0"/>
        <w:ind w:firstLine="85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8027A6">
        <w:rPr>
          <w:rFonts w:ascii="Times New Roman" w:hAnsi="Times New Roman"/>
          <w:sz w:val="24"/>
          <w:szCs w:val="24"/>
        </w:rPr>
        <w:t>Ильин, Г.Л. Инновации в образовании: учебное пособие / Г.Л. Ильин. - Москва: Прометей, 2015. - 426 с.: табл. - ISBN 978-5-7042-2542-3; То же [Электронный ресурс]. - URL: </w:t>
      </w:r>
      <w:hyperlink r:id="rId25" w:history="1">
        <w:r w:rsidRPr="008027A6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http://biblioclub.ru/index.php?page=book&amp;id=437317</w:t>
        </w:r>
      </w:hyperlink>
      <w:r w:rsidRPr="008027A6">
        <w:rPr>
          <w:rFonts w:ascii="Times New Roman" w:hAnsi="Times New Roman"/>
          <w:sz w:val="24"/>
          <w:szCs w:val="24"/>
        </w:rPr>
        <w:t> (27.04.2019).</w:t>
      </w:r>
    </w:p>
    <w:p w:rsidR="0076762D" w:rsidRPr="0076762D" w:rsidRDefault="008027A6" w:rsidP="008027A6">
      <w:pPr>
        <w:spacing w:after="0"/>
        <w:ind w:firstLine="85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8027A6">
        <w:rPr>
          <w:rFonts w:ascii="Times New Roman" w:hAnsi="Times New Roman"/>
          <w:sz w:val="24"/>
          <w:szCs w:val="24"/>
        </w:rPr>
        <w:t xml:space="preserve">Попов, А.И. Инновационные образовательные технологии творческого развития студентов. Педагогическая практика: учебное пособие / А.И. Попов;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Тамбов: Издательство ФГБОУ ВПО «ТГТУ», 2013. - 80 с.: ил. - </w:t>
      </w:r>
      <w:proofErr w:type="spellStart"/>
      <w:r w:rsidRPr="008027A6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8027A6">
        <w:rPr>
          <w:rFonts w:ascii="Times New Roman" w:hAnsi="Times New Roman"/>
          <w:sz w:val="24"/>
          <w:szCs w:val="24"/>
        </w:rPr>
        <w:t>. в кн. - ISBN 978-5-8265-1209-8; То же [Электронный ресурс]. - URL: </w:t>
      </w:r>
      <w:hyperlink r:id="rId26" w:history="1">
        <w:r w:rsidRPr="008027A6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http://biblioclub.ru/index.php?page=book&amp;id=277919</w:t>
        </w:r>
      </w:hyperlink>
      <w:r w:rsidRPr="008027A6">
        <w:rPr>
          <w:rFonts w:ascii="Times New Roman" w:hAnsi="Times New Roman"/>
          <w:sz w:val="24"/>
          <w:szCs w:val="24"/>
        </w:rPr>
        <w:t> (26.04.2019).</w:t>
      </w:r>
    </w:p>
    <w:p w:rsidR="0076762D" w:rsidRPr="0076762D" w:rsidRDefault="008027A6" w:rsidP="0076762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68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</w:t>
      </w:r>
      <w:r w:rsidR="0076762D" w:rsidRPr="0076762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. Перечень ресурсов информационно-телекоммуникационной сети «Интернет», необходимых для освоения дисциплины</w:t>
      </w:r>
    </w:p>
    <w:p w:rsidR="0076762D" w:rsidRPr="0076762D" w:rsidRDefault="0076762D" w:rsidP="0076762D">
      <w:pPr>
        <w:numPr>
          <w:ilvl w:val="0"/>
          <w:numId w:val="42"/>
        </w:numPr>
        <w:autoSpaceDE w:val="0"/>
        <w:autoSpaceDN w:val="0"/>
        <w:adjustRightInd w:val="0"/>
        <w:spacing w:after="0" w:line="259" w:lineRule="auto"/>
        <w:ind w:left="0" w:firstLine="680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hAnsi="Times New Roman"/>
          <w:sz w:val="24"/>
          <w:szCs w:val="24"/>
        </w:rPr>
        <w:t>Ваганова О.И. Педагогические технологии // Хроники объединенного фонда электронных ресурсов Наука и образование. 2015. № 7 (74). С. 61.</w:t>
      </w:r>
    </w:p>
    <w:p w:rsidR="0076762D" w:rsidRPr="008027A6" w:rsidRDefault="0076762D" w:rsidP="0076762D">
      <w:pPr>
        <w:numPr>
          <w:ilvl w:val="0"/>
          <w:numId w:val="42"/>
        </w:numPr>
        <w:autoSpaceDE w:val="0"/>
        <w:autoSpaceDN w:val="0"/>
        <w:adjustRightInd w:val="0"/>
        <w:spacing w:after="0" w:line="259" w:lineRule="auto"/>
        <w:ind w:left="0" w:firstLine="680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Профессиональная педагогика Учебник для студентов, обучающихся по педагогическим специальностям и направлениям. Под ред. С.Я. </w:t>
      </w:r>
      <w:proofErr w:type="spellStart"/>
      <w:r w:rsidRPr="0076762D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Батышева</w:t>
      </w:r>
      <w:proofErr w:type="spellEnd"/>
      <w:r w:rsidRPr="0076762D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, А.М. Новикова. Издание 3-е, переработанное. М.: </w:t>
      </w:r>
      <w:proofErr w:type="spellStart"/>
      <w:r w:rsidRPr="0076762D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Эгвес</w:t>
      </w:r>
      <w:proofErr w:type="spellEnd"/>
      <w:r w:rsidRPr="0076762D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, 2009. – 456с. </w:t>
      </w:r>
      <w:hyperlink r:id="rId27" w:history="1">
        <w:r w:rsidRPr="008027A6">
          <w:rPr>
            <w:rFonts w:ascii="Times New Roman" w:hAnsi="Times New Roman"/>
            <w:bCs/>
            <w:sz w:val="24"/>
            <w:szCs w:val="24"/>
            <w:u w:val="single"/>
            <w:shd w:val="clear" w:color="auto" w:fill="FFFFFF"/>
          </w:rPr>
          <w:t>http://www.anovikov.ru/books/prof_ped.pdf</w:t>
        </w:r>
      </w:hyperlink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left="720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6762D" w:rsidRPr="0076762D" w:rsidRDefault="0076762D" w:rsidP="0076762D">
      <w:pPr>
        <w:numPr>
          <w:ilvl w:val="0"/>
          <w:numId w:val="43"/>
        </w:numPr>
        <w:tabs>
          <w:tab w:val="left" w:pos="993"/>
        </w:tabs>
        <w:autoSpaceDE w:val="0"/>
        <w:autoSpaceDN w:val="0"/>
        <w:adjustRightInd w:val="0"/>
        <w:spacing w:after="0" w:line="259" w:lineRule="auto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Фонды оценочных средств</w:t>
      </w:r>
    </w:p>
    <w:p w:rsidR="0076762D" w:rsidRPr="0076762D" w:rsidRDefault="0076762D" w:rsidP="0076762D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76762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76762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76762D" w:rsidRPr="0076762D" w:rsidRDefault="0076762D" w:rsidP="0076762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Реализация дисциплины требует наличия специализированной лаборатории. Оборудование учебного кабинета: тесты, плакаты, </w:t>
      </w:r>
      <w:proofErr w:type="spellStart"/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учебно</w:t>
      </w:r>
      <w:proofErr w:type="spellEnd"/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- методические пособия, справочники, дидактический материал. Технические средства обучения: мультимедийное оборудование.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76762D">
        <w:rPr>
          <w:rFonts w:ascii="Times New Roman" w:hAnsi="Times New Roman"/>
          <w:bCs/>
          <w:sz w:val="24"/>
          <w:szCs w:val="24"/>
        </w:rPr>
        <w:t>MicrosoftOffice</w:t>
      </w:r>
      <w:proofErr w:type="spellEnd"/>
      <w:r w:rsidRPr="0076762D">
        <w:rPr>
          <w:rFonts w:ascii="Times New Roman" w:hAnsi="Times New Roman"/>
          <w:bCs/>
          <w:sz w:val="24"/>
          <w:szCs w:val="24"/>
        </w:rPr>
        <w:t>;</w:t>
      </w:r>
    </w:p>
    <w:p w:rsidR="0076762D" w:rsidRPr="000817CF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Браузеры</w:t>
      </w:r>
      <w:proofErr w:type="spellStart"/>
      <w:r w:rsidRPr="0076762D">
        <w:rPr>
          <w:rFonts w:ascii="Times New Roman" w:hAnsi="Times New Roman"/>
          <w:bCs/>
          <w:sz w:val="24"/>
          <w:szCs w:val="24"/>
          <w:lang w:val="en-US"/>
        </w:rPr>
        <w:t>GoogleChrome</w:t>
      </w:r>
      <w:proofErr w:type="spellEnd"/>
      <w:r w:rsidRPr="000817CF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76762D">
        <w:rPr>
          <w:rFonts w:ascii="Times New Roman" w:hAnsi="Times New Roman"/>
          <w:bCs/>
          <w:sz w:val="24"/>
          <w:szCs w:val="24"/>
          <w:lang w:val="en-US"/>
        </w:rPr>
        <w:t>MozillaFirefox</w:t>
      </w:r>
      <w:proofErr w:type="spellEnd"/>
      <w:r w:rsidRPr="000817CF">
        <w:rPr>
          <w:rFonts w:ascii="Times New Roman" w:hAnsi="Times New Roman"/>
          <w:bCs/>
          <w:sz w:val="24"/>
          <w:szCs w:val="24"/>
        </w:rPr>
        <w:t xml:space="preserve">, </w:t>
      </w:r>
      <w:proofErr w:type="gramStart"/>
      <w:r w:rsidRPr="0076762D">
        <w:rPr>
          <w:rFonts w:ascii="Times New Roman" w:hAnsi="Times New Roman"/>
          <w:bCs/>
          <w:sz w:val="24"/>
          <w:szCs w:val="24"/>
          <w:lang w:val="en-US"/>
        </w:rPr>
        <w:t>Opera</w:t>
      </w:r>
      <w:proofErr w:type="spellStart"/>
      <w:proofErr w:type="gramEnd"/>
      <w:r w:rsidRPr="0076762D">
        <w:rPr>
          <w:rFonts w:ascii="Times New Roman" w:hAnsi="Times New Roman"/>
          <w:bCs/>
          <w:sz w:val="24"/>
          <w:szCs w:val="24"/>
        </w:rPr>
        <w:t>илидр</w:t>
      </w:r>
      <w:proofErr w:type="spellEnd"/>
      <w:r w:rsidRPr="000817CF">
        <w:rPr>
          <w:rFonts w:ascii="Times New Roman" w:hAnsi="Times New Roman"/>
          <w:bCs/>
          <w:sz w:val="24"/>
          <w:szCs w:val="24"/>
        </w:rPr>
        <w:t>.;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gramStart"/>
      <w:r w:rsidRPr="0076762D">
        <w:rPr>
          <w:rFonts w:ascii="Times New Roman" w:hAnsi="Times New Roman"/>
          <w:bCs/>
          <w:sz w:val="24"/>
          <w:szCs w:val="24"/>
        </w:rPr>
        <w:t>поисковые</w:t>
      </w:r>
      <w:proofErr w:type="gramEnd"/>
      <w:r w:rsidRPr="0076762D">
        <w:rPr>
          <w:rFonts w:ascii="Times New Roman" w:hAnsi="Times New Roman"/>
          <w:bCs/>
          <w:sz w:val="24"/>
          <w:szCs w:val="24"/>
        </w:rPr>
        <w:t xml:space="preserve"> систем </w:t>
      </w:r>
      <w:proofErr w:type="spellStart"/>
      <w:r w:rsidRPr="0076762D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76762D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76762D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76762D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76762D">
        <w:rPr>
          <w:rFonts w:ascii="Times New Roman" w:hAnsi="Times New Roman"/>
          <w:bCs/>
          <w:sz w:val="24"/>
          <w:szCs w:val="24"/>
        </w:rPr>
        <w:t>Yandex</w:t>
      </w:r>
      <w:proofErr w:type="spellEnd"/>
      <w:r w:rsidRPr="0076762D"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 xml:space="preserve">технология Вики </w:t>
      </w:r>
      <w:proofErr w:type="spellStart"/>
      <w:proofErr w:type="gramStart"/>
      <w:r w:rsidRPr="0076762D">
        <w:rPr>
          <w:rFonts w:ascii="Times New Roman" w:hAnsi="Times New Roman"/>
          <w:bCs/>
          <w:sz w:val="24"/>
          <w:szCs w:val="24"/>
        </w:rPr>
        <w:t>Вики</w:t>
      </w:r>
      <w:proofErr w:type="spellEnd"/>
      <w:proofErr w:type="gramEnd"/>
      <w:r w:rsidRPr="0076762D">
        <w:rPr>
          <w:rFonts w:ascii="Times New Roman" w:hAnsi="Times New Roman"/>
          <w:bCs/>
          <w:sz w:val="24"/>
          <w:szCs w:val="24"/>
        </w:rPr>
        <w:t>;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76762D">
        <w:rPr>
          <w:rFonts w:ascii="Times New Roman" w:hAnsi="Times New Roman"/>
          <w:bCs/>
          <w:sz w:val="24"/>
          <w:szCs w:val="24"/>
          <w:lang w:val="en-US"/>
        </w:rPr>
        <w:t>LMSMoodle</w:t>
      </w:r>
      <w:proofErr w:type="spellEnd"/>
      <w:r w:rsidRPr="0076762D">
        <w:rPr>
          <w:rFonts w:ascii="Times New Roman" w:hAnsi="Times New Roman"/>
          <w:bCs/>
          <w:sz w:val="24"/>
          <w:szCs w:val="24"/>
        </w:rPr>
        <w:t>;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 xml:space="preserve">сервисы 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76762D">
        <w:rPr>
          <w:rFonts w:ascii="Times New Roman" w:hAnsi="Times New Roman"/>
          <w:bCs/>
          <w:sz w:val="24"/>
          <w:szCs w:val="24"/>
        </w:rPr>
        <w:t>-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76762D">
        <w:rPr>
          <w:rFonts w:ascii="Times New Roman" w:hAnsi="Times New Roman"/>
          <w:bCs/>
          <w:sz w:val="24"/>
          <w:szCs w:val="24"/>
        </w:rPr>
        <w:t xml:space="preserve"> визуализации, например, </w:t>
      </w:r>
      <w:proofErr w:type="spellStart"/>
      <w:r w:rsidRPr="0076762D">
        <w:rPr>
          <w:rFonts w:ascii="Times New Roman" w:hAnsi="Times New Roman"/>
          <w:bCs/>
          <w:sz w:val="24"/>
          <w:szCs w:val="24"/>
          <w:lang w:val="en-US"/>
        </w:rPr>
        <w:t>Bubbl</w:t>
      </w:r>
      <w:proofErr w:type="spellEnd"/>
      <w:r w:rsidRPr="0076762D">
        <w:rPr>
          <w:rFonts w:ascii="Times New Roman" w:hAnsi="Times New Roman"/>
          <w:bCs/>
          <w:sz w:val="24"/>
          <w:szCs w:val="24"/>
        </w:rPr>
        <w:t>.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us</w:t>
      </w:r>
      <w:r w:rsidRPr="0076762D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76762D">
        <w:rPr>
          <w:rFonts w:ascii="Times New Roman" w:hAnsi="Times New Roman"/>
          <w:bCs/>
          <w:sz w:val="24"/>
          <w:szCs w:val="24"/>
          <w:lang w:val="en-US"/>
        </w:rPr>
        <w:t>Mindmeister</w:t>
      </w:r>
      <w:proofErr w:type="spellEnd"/>
      <w:r w:rsidRPr="0076762D">
        <w:rPr>
          <w:rFonts w:ascii="Times New Roman" w:hAnsi="Times New Roman"/>
          <w:bCs/>
          <w:sz w:val="24"/>
          <w:szCs w:val="24"/>
        </w:rPr>
        <w:t>.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com</w:t>
      </w:r>
      <w:r w:rsidRPr="0076762D"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proofErr w:type="spellStart"/>
      <w:r w:rsidRPr="0076762D">
        <w:rPr>
          <w:rFonts w:ascii="Times New Roman" w:hAnsi="Times New Roman"/>
          <w:bCs/>
          <w:sz w:val="24"/>
          <w:szCs w:val="24"/>
        </w:rPr>
        <w:t>облачныетехнологии</w:t>
      </w:r>
      <w:proofErr w:type="spellEnd"/>
      <w:r w:rsidRPr="0076762D">
        <w:rPr>
          <w:rFonts w:ascii="Times New Roman" w:hAnsi="Times New Roman"/>
          <w:bCs/>
          <w:sz w:val="24"/>
          <w:szCs w:val="24"/>
          <w:lang w:val="en-US"/>
        </w:rPr>
        <w:t xml:space="preserve"> Google </w:t>
      </w:r>
      <w:r w:rsidRPr="0076762D">
        <w:rPr>
          <w:rFonts w:ascii="Times New Roman" w:hAnsi="Times New Roman"/>
          <w:bCs/>
          <w:sz w:val="24"/>
          <w:szCs w:val="24"/>
        </w:rPr>
        <w:t>или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  <w:lang w:val="en-US"/>
        </w:rPr>
      </w:pP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www.biblioclub.ru</w:t>
      </w:r>
      <w:r w:rsidRPr="0076762D">
        <w:rPr>
          <w:rFonts w:ascii="Times New Roman" w:hAnsi="Times New Roman"/>
          <w:bCs/>
          <w:sz w:val="24"/>
          <w:szCs w:val="24"/>
        </w:rPr>
        <w:tab/>
      </w:r>
      <w:r w:rsidRPr="0076762D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lastRenderedPageBreak/>
        <w:t>www.elibrary.ru</w:t>
      </w:r>
      <w:r w:rsidRPr="0076762D">
        <w:rPr>
          <w:rFonts w:ascii="Times New Roman" w:hAnsi="Times New Roman"/>
          <w:bCs/>
          <w:sz w:val="24"/>
          <w:szCs w:val="24"/>
        </w:rPr>
        <w:tab/>
      </w:r>
      <w:r w:rsidRPr="0076762D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www.ebiblioteka.ru</w:t>
      </w:r>
      <w:r w:rsidRPr="0076762D">
        <w:rPr>
          <w:rFonts w:ascii="Times New Roman" w:hAnsi="Times New Roman"/>
          <w:bCs/>
          <w:sz w:val="24"/>
          <w:szCs w:val="24"/>
        </w:rPr>
        <w:tab/>
      </w:r>
      <w:r w:rsidRPr="0076762D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http://window.edu.ru/</w:t>
      </w:r>
      <w:r w:rsidRPr="0076762D">
        <w:rPr>
          <w:rFonts w:ascii="Times New Roman" w:hAnsi="Times New Roman"/>
          <w:bCs/>
          <w:sz w:val="24"/>
          <w:szCs w:val="24"/>
        </w:rPr>
        <w:tab/>
      </w:r>
      <w:r w:rsidRPr="0076762D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C6063C" w:rsidRPr="00163B47" w:rsidRDefault="0076762D" w:rsidP="0076762D">
      <w:pPr>
        <w:tabs>
          <w:tab w:val="left" w:pos="720"/>
          <w:tab w:val="left" w:pos="2977"/>
        </w:tabs>
        <w:autoSpaceDE w:val="0"/>
        <w:autoSpaceDN w:val="0"/>
        <w:adjustRightInd w:val="0"/>
        <w:spacing w:after="0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http://wiki.mininuniver.ru</w:t>
      </w:r>
      <w:r w:rsidRPr="0076762D">
        <w:rPr>
          <w:rFonts w:ascii="Times New Roman" w:hAnsi="Times New Roman"/>
          <w:bCs/>
          <w:sz w:val="24"/>
          <w:szCs w:val="24"/>
        </w:rPr>
        <w:tab/>
        <w:t>Вики НГПУ</w:t>
      </w:r>
    </w:p>
    <w:p w:rsidR="00DB597C" w:rsidRDefault="00DB597C" w:rsidP="0028368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93471" w:rsidRDefault="00E93471" w:rsidP="0028368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93471" w:rsidRDefault="00E93471" w:rsidP="0028368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93471" w:rsidRDefault="00E93471" w:rsidP="0028368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93471" w:rsidRDefault="00E93471" w:rsidP="0028368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93471" w:rsidRDefault="00E93471" w:rsidP="0028368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93471" w:rsidRDefault="00E93471" w:rsidP="0028368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93471" w:rsidRDefault="00E93471" w:rsidP="0028368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93471" w:rsidRDefault="00E93471" w:rsidP="0028368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93471" w:rsidRDefault="00E93471" w:rsidP="0028368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93471" w:rsidRDefault="00E93471" w:rsidP="0028368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93471" w:rsidRDefault="00E93471" w:rsidP="0028368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93471" w:rsidRDefault="00E93471" w:rsidP="0028368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93471" w:rsidRDefault="00E93471" w:rsidP="0028368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93471" w:rsidRDefault="00E93471" w:rsidP="0028368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93471" w:rsidRDefault="00E93471" w:rsidP="0028368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93471" w:rsidRDefault="00E93471" w:rsidP="0028368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93471" w:rsidRDefault="00E93471" w:rsidP="0028368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93471" w:rsidRDefault="00E93471" w:rsidP="0028368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93471" w:rsidRDefault="00E93471" w:rsidP="0028368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93471" w:rsidRDefault="00E93471" w:rsidP="0028368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93471" w:rsidRDefault="00E93471" w:rsidP="0028368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93471" w:rsidRDefault="00E93471" w:rsidP="0028368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93471" w:rsidRDefault="00E93471" w:rsidP="0028368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93471" w:rsidRDefault="00E93471" w:rsidP="0028368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93471" w:rsidRDefault="00E93471" w:rsidP="0028368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93471" w:rsidRDefault="00E93471" w:rsidP="0028368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93471" w:rsidRDefault="00E93471" w:rsidP="0028368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93471" w:rsidRDefault="00E93471" w:rsidP="0028368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93471" w:rsidRDefault="00E93471" w:rsidP="0028368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93471" w:rsidRDefault="00E93471" w:rsidP="0028368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93471" w:rsidRDefault="00E93471" w:rsidP="0028368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93471" w:rsidRDefault="00E93471" w:rsidP="0028368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93471" w:rsidRDefault="00E93471" w:rsidP="0028368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93471" w:rsidRDefault="00E93471" w:rsidP="0028368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93471" w:rsidRDefault="00E93471" w:rsidP="0028368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93471" w:rsidRDefault="00E93471" w:rsidP="0028368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93471" w:rsidRDefault="00E93471" w:rsidP="0028368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93471" w:rsidRDefault="00E93471" w:rsidP="0028368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93471" w:rsidRDefault="00E93471" w:rsidP="0028368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93471" w:rsidRPr="00163B47" w:rsidRDefault="00E93471" w:rsidP="0028368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6762D" w:rsidRPr="0076762D" w:rsidRDefault="002F5B01" w:rsidP="0076762D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5.4. </w:t>
      </w:r>
      <w:r w:rsidR="0076762D"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ПРОГРАММА ДИСЦИПЛИНЫ</w:t>
      </w:r>
    </w:p>
    <w:p w:rsidR="0076762D" w:rsidRPr="0076762D" w:rsidRDefault="0076762D" w:rsidP="0076762D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76762D">
        <w:rPr>
          <w:rFonts w:ascii="Times New Roman" w:hAnsi="Times New Roman"/>
          <w:b/>
          <w:sz w:val="24"/>
          <w:szCs w:val="24"/>
        </w:rPr>
        <w:t>«</w:t>
      </w:r>
      <w:r w:rsidRPr="0076762D">
        <w:rPr>
          <w:rFonts w:ascii="Times New Roman" w:eastAsia="Times New Roman" w:hAnsi="Times New Roman"/>
          <w:b/>
          <w:sz w:val="24"/>
          <w:szCs w:val="24"/>
          <w:lang w:eastAsia="ru-RU"/>
        </w:rPr>
        <w:t>ТЕХНОЛОГИИ ОБУЧЕНИЯ ПЕДАГОГОВ ПРОШЛОГО</w:t>
      </w:r>
      <w:r w:rsidRPr="0076762D">
        <w:rPr>
          <w:rFonts w:ascii="Times New Roman" w:hAnsi="Times New Roman"/>
          <w:b/>
          <w:sz w:val="24"/>
          <w:szCs w:val="24"/>
        </w:rPr>
        <w:t>»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76762D" w:rsidRPr="0076762D" w:rsidRDefault="0076762D" w:rsidP="0076762D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>Технологии обучения педагогов прошлого</w:t>
      </w: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раскрывает теоретико-методологические основы </w:t>
      </w: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 xml:space="preserve">технологии обучения </w:t>
      </w:r>
      <w:r w:rsidR="001968E5" w:rsidRPr="0076762D">
        <w:rPr>
          <w:rFonts w:ascii="Times New Roman" w:eastAsia="Times New Roman" w:hAnsi="Times New Roman"/>
          <w:sz w:val="24"/>
          <w:szCs w:val="24"/>
          <w:lang w:eastAsia="ru-RU"/>
        </w:rPr>
        <w:t>в зарубежные и профессиональные педагогики</w:t>
      </w: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Освоение дисциплины позволит студентам овладеть </w:t>
      </w:r>
      <w:r w:rsidRPr="0076762D">
        <w:rPr>
          <w:rFonts w:ascii="Times New Roman" w:hAnsi="Times New Roman"/>
          <w:sz w:val="24"/>
          <w:szCs w:val="24"/>
        </w:rPr>
        <w:t>методологическими и теоретическими основами технологического подхода в профессиональном образовании, современными образовательными технологиями, методами и технологическими приемами обучения.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Изучение дисциплины призвано способствовать профессионально-личностному развитию, стремления к творческой самостоятельности при построении профессионально-образовательного процесса с использованием технологий обучения </w:t>
      </w: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>зарубежной педагогики</w:t>
      </w: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>. Предусматривает разнообразные формы работы студентов: проблемные лекции, исследовательские проекты, самостоятельную работу в электронной образовательной среде, групповые дискуссии, выполнение практических заданий.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>Дисциплина «Технологии обучения педагогов прошлого» относится к вариативной части комплексного модуля «Методы и средства профессионального обучения и воспитания» и изучается в 7 семестре 4 курса.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76762D" w:rsidRPr="0076762D" w:rsidRDefault="0076762D" w:rsidP="0076762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proofErr w:type="gramStart"/>
      <w:r w:rsidRPr="0076762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 дисциплины</w:t>
      </w: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Pr="0076762D">
        <w:rPr>
          <w:rFonts w:ascii="Times New Roman" w:hAnsi="Times New Roman"/>
          <w:sz w:val="24"/>
          <w:szCs w:val="24"/>
        </w:rPr>
        <w:t>формирование у обучающихся способности к исследованию педагогических процессов в зарубежной практике, образовательных систем и их закономерностей, разработке и использованию педагогических технологий для решения задач образования, науки, культуры и социальной сферы</w:t>
      </w:r>
      <w:r w:rsidRPr="0076762D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.</w:t>
      </w:r>
      <w:proofErr w:type="gramEnd"/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76762D" w:rsidRPr="0076762D" w:rsidRDefault="0076762D" w:rsidP="0076762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>1.</w:t>
      </w:r>
      <w:r w:rsidRPr="0076762D">
        <w:rPr>
          <w:rFonts w:ascii="Times New Roman" w:hAnsi="Times New Roman"/>
          <w:sz w:val="24"/>
          <w:szCs w:val="24"/>
        </w:rPr>
        <w:t xml:space="preserve"> сформировать целостный взгляд на генезис педагогических технологий и общественно-исторический характером их возникновения</w:t>
      </w: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>;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2.оценивать целесообразность использования </w:t>
      </w:r>
      <w:r w:rsidRPr="0076762D">
        <w:rPr>
          <w:rFonts w:ascii="Times New Roman" w:hAnsi="Times New Roman"/>
          <w:sz w:val="24"/>
          <w:szCs w:val="24"/>
        </w:rPr>
        <w:t xml:space="preserve">технологии, методов и </w:t>
      </w:r>
      <w:r w:rsidR="001968E5" w:rsidRPr="0076762D">
        <w:rPr>
          <w:rFonts w:ascii="Times New Roman" w:hAnsi="Times New Roman"/>
          <w:sz w:val="24"/>
          <w:szCs w:val="24"/>
        </w:rPr>
        <w:t>средств педагогической практики для педагогического моделирования,</w:t>
      </w:r>
      <w:r w:rsidRPr="0076762D">
        <w:rPr>
          <w:rFonts w:ascii="Times New Roman" w:hAnsi="Times New Roman"/>
          <w:sz w:val="24"/>
          <w:szCs w:val="24"/>
        </w:rPr>
        <w:t xml:space="preserve"> и прогнозирования</w:t>
      </w: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>;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3.определять возможности и границы использования технологий обучения </w:t>
      </w: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>зарубежной педагогики</w:t>
      </w: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в образовательном процессе;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4. практически осваивать методы анализа, контроля и коррекции качества обучения на основе использования технологий обучения </w:t>
      </w: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>зарубежной педагогики</w:t>
      </w: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в профессиональной педагогике, </w:t>
      </w:r>
      <w:r w:rsidRPr="0076762D">
        <w:rPr>
          <w:rFonts w:ascii="Times New Roman" w:hAnsi="Times New Roman"/>
          <w:sz w:val="24"/>
          <w:szCs w:val="24"/>
        </w:rPr>
        <w:t xml:space="preserve">развивать собственную, научно-обоснованную концепцию педагогической деятельности, осмыслять </w:t>
      </w:r>
      <w:r w:rsidR="001968E5" w:rsidRPr="0076762D">
        <w:rPr>
          <w:rFonts w:ascii="Times New Roman" w:hAnsi="Times New Roman"/>
          <w:sz w:val="24"/>
          <w:szCs w:val="24"/>
        </w:rPr>
        <w:t>социокультурную</w:t>
      </w:r>
      <w:r w:rsidRPr="0076762D">
        <w:rPr>
          <w:rFonts w:ascii="Times New Roman" w:hAnsi="Times New Roman"/>
          <w:sz w:val="24"/>
          <w:szCs w:val="24"/>
        </w:rPr>
        <w:t xml:space="preserve"> детерминированность технологий обучения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76762D" w:rsidRPr="0076762D" w:rsidRDefault="0076762D" w:rsidP="0076762D">
      <w:pPr>
        <w:tabs>
          <w:tab w:val="left" w:pos="1467"/>
        </w:tabs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pPr w:leftFromText="180" w:rightFromText="180" w:bottomFromText="200" w:vertAnchor="text" w:horzAnchor="margin" w:tblpXSpec="center" w:tblpYSpec="top"/>
        <w:tblW w:w="5000" w:type="pct"/>
        <w:tblLayout w:type="fixed"/>
        <w:tblLook w:val="04A0" w:firstRow="1" w:lastRow="0" w:firstColumn="1" w:lastColumn="0" w:noHBand="0" w:noVBand="1"/>
      </w:tblPr>
      <w:tblGrid>
        <w:gridCol w:w="1101"/>
        <w:gridCol w:w="2127"/>
        <w:gridCol w:w="1560"/>
        <w:gridCol w:w="1841"/>
        <w:gridCol w:w="1225"/>
        <w:gridCol w:w="1717"/>
      </w:tblGrid>
      <w:tr w:rsidR="0076762D" w:rsidRPr="0076762D" w:rsidTr="00335F58">
        <w:trPr>
          <w:trHeight w:val="385"/>
        </w:trPr>
        <w:tc>
          <w:tcPr>
            <w:tcW w:w="5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Код ОР</w:t>
            </w:r>
          </w:p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11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8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9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6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8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C064BC" w:rsidRPr="0076762D" w:rsidTr="00335F58">
        <w:trPr>
          <w:trHeight w:val="331"/>
        </w:trPr>
        <w:tc>
          <w:tcPr>
            <w:tcW w:w="5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064BC" w:rsidRPr="0076762D" w:rsidRDefault="00C064BC" w:rsidP="00C064B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1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064BC" w:rsidRPr="00C064BC" w:rsidRDefault="00C064BC" w:rsidP="00C064BC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C064BC">
              <w:rPr>
                <w:rFonts w:ascii="Times New Roman" w:hAnsi="Times New Roman"/>
                <w:sz w:val="24"/>
                <w:szCs w:val="24"/>
              </w:rPr>
              <w:t xml:space="preserve">демонстрирует </w:t>
            </w:r>
            <w:r w:rsidR="001968E5" w:rsidRPr="00C064BC">
              <w:rPr>
                <w:rFonts w:ascii="Times New Roman" w:hAnsi="Times New Roman"/>
                <w:sz w:val="24"/>
                <w:szCs w:val="24"/>
              </w:rPr>
              <w:t>умение проводить учебные</w:t>
            </w:r>
            <w:r w:rsidRPr="00C064BC">
              <w:rPr>
                <w:rFonts w:ascii="Times New Roman" w:hAnsi="Times New Roman"/>
                <w:sz w:val="24"/>
                <w:szCs w:val="24"/>
              </w:rPr>
              <w:t xml:space="preserve"> занятия по учебным предметам, курсам, дисциплинам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8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064BC" w:rsidRPr="0076762D" w:rsidRDefault="00C064BC" w:rsidP="00C064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ОР.1-4-1</w:t>
            </w:r>
          </w:p>
        </w:tc>
        <w:tc>
          <w:tcPr>
            <w:tcW w:w="9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064BC" w:rsidRPr="0076762D" w:rsidRDefault="005875C7" w:rsidP="00C064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</w:t>
            </w:r>
            <w:r w:rsidR="00C064BC"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емонстрирует умение использовать основы философских и </w:t>
            </w:r>
            <w:proofErr w:type="spellStart"/>
            <w:r w:rsidR="00C064BC"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социогуманитарных</w:t>
            </w:r>
            <w:proofErr w:type="spellEnd"/>
            <w:r w:rsidR="00C064BC"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знаний для формирования научного мировоззрения</w:t>
            </w:r>
          </w:p>
        </w:tc>
        <w:tc>
          <w:tcPr>
            <w:tcW w:w="6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064BC" w:rsidRPr="0076762D" w:rsidRDefault="00F57039" w:rsidP="00C064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ОК-6</w:t>
            </w:r>
          </w:p>
          <w:p w:rsidR="00C064BC" w:rsidRPr="0076762D" w:rsidRDefault="00F57039" w:rsidP="00C064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ОПК-9</w:t>
            </w:r>
          </w:p>
          <w:p w:rsidR="00C064BC" w:rsidRPr="0076762D" w:rsidRDefault="00C064BC" w:rsidP="00C064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875C7" w:rsidRDefault="005875C7" w:rsidP="005875C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 в ЭОС,</w:t>
            </w:r>
          </w:p>
          <w:p w:rsidR="005875C7" w:rsidRDefault="005875C7" w:rsidP="005875C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конспект занятий, доклад, </w:t>
            </w:r>
          </w:p>
          <w:p w:rsidR="00C064BC" w:rsidRPr="0076762D" w:rsidRDefault="005875C7" w:rsidP="005875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презентация</w:t>
            </w:r>
          </w:p>
        </w:tc>
      </w:tr>
      <w:tr w:rsidR="00C064BC" w:rsidRPr="0076762D" w:rsidTr="00335F58">
        <w:trPr>
          <w:trHeight w:val="331"/>
        </w:trPr>
        <w:tc>
          <w:tcPr>
            <w:tcW w:w="5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064BC" w:rsidRPr="0076762D" w:rsidRDefault="00C064BC" w:rsidP="00C064B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11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064BC" w:rsidRPr="00C064BC" w:rsidRDefault="00C064BC" w:rsidP="00C064BC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C064BC">
              <w:rPr>
                <w:rFonts w:ascii="Times New Roman" w:hAnsi="Times New Roman"/>
                <w:sz w:val="24"/>
                <w:szCs w:val="24"/>
              </w:rPr>
              <w:t xml:space="preserve">демонстрирует умение развивать профессионально важные и значимые качества личности будущего рабочего (специалиста), через осуществление </w:t>
            </w:r>
            <w:r w:rsidR="00F57039" w:rsidRPr="00C064BC">
              <w:rPr>
                <w:rFonts w:ascii="Times New Roman" w:hAnsi="Times New Roman"/>
                <w:sz w:val="24"/>
                <w:szCs w:val="24"/>
              </w:rPr>
              <w:t>организационно-педагогического сопровождения,</w:t>
            </w:r>
            <w:r w:rsidRPr="00C064BC">
              <w:rPr>
                <w:rFonts w:ascii="Times New Roman" w:hAnsi="Times New Roman"/>
                <w:sz w:val="24"/>
                <w:szCs w:val="24"/>
              </w:rPr>
              <w:t xml:space="preserve"> обеспечивающего личностное и профессиональное самоопределение студентов</w:t>
            </w:r>
          </w:p>
        </w:tc>
        <w:tc>
          <w:tcPr>
            <w:tcW w:w="8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064BC" w:rsidRPr="0076762D" w:rsidRDefault="00C064BC" w:rsidP="00C064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9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064BC" w:rsidRPr="0076762D" w:rsidRDefault="005875C7" w:rsidP="00C064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д</w:t>
            </w:r>
            <w:r w:rsidR="00C064BC" w:rsidRPr="0076762D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емонстрирует </w:t>
            </w:r>
            <w:r w:rsidR="00F57039" w:rsidRPr="0076762D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умение самоорганизации</w:t>
            </w:r>
            <w:r w:rsidR="00C064BC" w:rsidRPr="0076762D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 и самообразования</w:t>
            </w:r>
          </w:p>
        </w:tc>
        <w:tc>
          <w:tcPr>
            <w:tcW w:w="6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064BC" w:rsidRPr="0076762D" w:rsidRDefault="00F57039" w:rsidP="00C064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ПК-5</w:t>
            </w:r>
          </w:p>
        </w:tc>
        <w:tc>
          <w:tcPr>
            <w:tcW w:w="8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875C7" w:rsidRDefault="005875C7" w:rsidP="005875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 в ЭОС,</w:t>
            </w:r>
          </w:p>
          <w:p w:rsidR="00C064BC" w:rsidRPr="0076762D" w:rsidRDefault="005875C7" w:rsidP="005875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</w:tc>
      </w:tr>
    </w:tbl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663"/>
        <w:gridCol w:w="3829"/>
        <w:gridCol w:w="714"/>
        <w:gridCol w:w="854"/>
        <w:gridCol w:w="1474"/>
        <w:gridCol w:w="1203"/>
        <w:gridCol w:w="834"/>
      </w:tblGrid>
      <w:tr w:rsidR="0076762D" w:rsidRPr="0076762D" w:rsidTr="00335F58">
        <w:trPr>
          <w:trHeight w:val="203"/>
        </w:trPr>
        <w:tc>
          <w:tcPr>
            <w:tcW w:w="6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38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4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76762D" w:rsidRPr="0076762D" w:rsidTr="00335F58">
        <w:trPr>
          <w:trHeight w:val="533"/>
        </w:trPr>
        <w:tc>
          <w:tcPr>
            <w:tcW w:w="6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8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т.ч</w:t>
            </w:r>
            <w:proofErr w:type="spellEnd"/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76762D" w:rsidRPr="0076762D" w:rsidTr="00335F58">
        <w:trPr>
          <w:trHeight w:val="1"/>
        </w:trPr>
        <w:tc>
          <w:tcPr>
            <w:tcW w:w="6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8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76762D" w:rsidRPr="0076762D" w:rsidTr="00335F58">
        <w:trPr>
          <w:trHeight w:val="1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lastRenderedPageBreak/>
              <w:t xml:space="preserve">Раздел 1. Теоретические основы </w:t>
            </w:r>
            <w:r w:rsidRPr="0076762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технологии обучения педагогов прошлого</w:t>
            </w:r>
          </w:p>
        </w:tc>
      </w:tr>
      <w:tr w:rsidR="0076762D" w:rsidRPr="0076762D" w:rsidTr="00335F58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1.1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keepNext/>
              <w:keepLines/>
              <w:spacing w:after="0" w:line="259" w:lineRule="auto"/>
              <w:outlineLvl w:val="2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</w:pPr>
            <w:r w:rsidRPr="0076762D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t>Технологии обучения, исторический аспект и классификация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F57039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F57039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F57039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  <w:tr w:rsidR="0076762D" w:rsidRPr="0076762D" w:rsidTr="00335F58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1.2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Педагогические технологии на основе личностной ориентации педагогического процесса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F57039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F57039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  <w:tr w:rsidR="0076762D" w:rsidRPr="0076762D" w:rsidTr="00335F58">
        <w:trPr>
          <w:trHeight w:val="1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2. Педагогические технологии авторских школ и авторские технологии обучения</w:t>
            </w:r>
          </w:p>
        </w:tc>
      </w:tr>
      <w:tr w:rsidR="0076762D" w:rsidRPr="0076762D" w:rsidTr="00335F58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2.1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Историческая традиция </w:t>
            </w:r>
            <w:proofErr w:type="spellStart"/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технологизации</w:t>
            </w:r>
            <w:proofErr w:type="spellEnd"/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обучения (Я.А. Коменский, И.Г. Песталоцци)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F57039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F57039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  <w:tr w:rsidR="0076762D" w:rsidRPr="0076762D" w:rsidTr="00335F58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2.2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Педагогика свободы Л.Н. Толстого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F57039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F57039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</w:tr>
      <w:tr w:rsidR="0076762D" w:rsidRPr="0076762D" w:rsidTr="00335F58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2.3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bCs/>
                <w:color w:val="000000"/>
                <w:sz w:val="24"/>
                <w:szCs w:val="24"/>
                <w:shd w:val="clear" w:color="auto" w:fill="FFFFFF"/>
              </w:rPr>
              <w:t xml:space="preserve">Технологии коллективного </w:t>
            </w:r>
            <w:r w:rsidR="00F57039" w:rsidRPr="0076762D">
              <w:rPr>
                <w:rFonts w:ascii="Times New Roman" w:hAnsi="Times New Roman"/>
                <w:bCs/>
                <w:color w:val="000000"/>
                <w:sz w:val="24"/>
                <w:szCs w:val="24"/>
                <w:shd w:val="clear" w:color="auto" w:fill="FFFFFF"/>
              </w:rPr>
              <w:t>воспитания А.С.</w:t>
            </w:r>
            <w:r w:rsidRPr="0076762D">
              <w:rPr>
                <w:rFonts w:ascii="Times New Roman" w:hAnsi="Times New Roman"/>
                <w:bCs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 w:rsidRPr="0076762D">
              <w:rPr>
                <w:rFonts w:ascii="Times New Roman" w:hAnsi="Times New Roman"/>
                <w:bCs/>
                <w:color w:val="000000"/>
                <w:sz w:val="24"/>
                <w:szCs w:val="24"/>
                <w:shd w:val="clear" w:color="auto" w:fill="FFFFFF"/>
              </w:rPr>
              <w:t>макаренко</w:t>
            </w:r>
            <w:proofErr w:type="spellEnd"/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F57039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  <w:tr w:rsidR="0076762D" w:rsidRPr="0076762D" w:rsidTr="00335F58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2.4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spacing w:before="100" w:beforeAutospacing="1" w:after="100" w:afterAutospacing="1" w:line="330" w:lineRule="atLeast"/>
              <w:jc w:val="both"/>
              <w:outlineLvl w:val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Технология гуманного коллективного воспитания В.А. Сухомлинского.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F57039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F57039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F57039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  <w:tr w:rsidR="0076762D" w:rsidRPr="0076762D" w:rsidTr="00335F58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2.5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Педагогические технологии: С.Т. </w:t>
            </w:r>
            <w:proofErr w:type="spellStart"/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Шацкого</w:t>
            </w:r>
            <w:proofErr w:type="spellEnd"/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, В Н. Сороки-</w:t>
            </w:r>
            <w:proofErr w:type="spellStart"/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Росинского</w:t>
            </w:r>
            <w:proofErr w:type="spellEnd"/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,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F57039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F57039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  <w:tr w:rsidR="0076762D" w:rsidRPr="0076762D" w:rsidTr="00335F58">
        <w:trPr>
          <w:trHeight w:val="1"/>
        </w:trPr>
        <w:tc>
          <w:tcPr>
            <w:tcW w:w="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2.6</w:t>
            </w:r>
          </w:p>
        </w:tc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Гуманно-личностная технология Ш.А. </w:t>
            </w:r>
            <w:proofErr w:type="spellStart"/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Амонашвили</w:t>
            </w:r>
            <w:proofErr w:type="spellEnd"/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)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76762D" w:rsidRPr="0076762D" w:rsidTr="00335F58">
        <w:trPr>
          <w:trHeight w:val="357"/>
        </w:trPr>
        <w:tc>
          <w:tcPr>
            <w:tcW w:w="44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F57039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F57039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F57039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F57039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72</w:t>
            </w:r>
          </w:p>
        </w:tc>
      </w:tr>
    </w:tbl>
    <w:p w:rsidR="0076762D" w:rsidRPr="0076762D" w:rsidRDefault="0076762D" w:rsidP="0076762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6762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При изучении дисциплины «</w:t>
      </w: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>Технологии обучения педагогов прошлого</w:t>
      </w:r>
      <w:r w:rsidRPr="0076762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» используются следующие методы обучения: дискуссии, выполнение учебно-исследовательских заданий, использование ЭОС, обсуждение проблем в </w:t>
      </w:r>
      <w:proofErr w:type="spellStart"/>
      <w:r w:rsidRPr="0076762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микрогруппах</w:t>
      </w:r>
      <w:proofErr w:type="spellEnd"/>
      <w:r w:rsidRPr="0076762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, д</w:t>
      </w:r>
      <w:r w:rsidRPr="0076762D">
        <w:rPr>
          <w:rFonts w:ascii="Times New Roman" w:hAnsi="Times New Roman"/>
          <w:color w:val="000000"/>
          <w:sz w:val="24"/>
          <w:szCs w:val="24"/>
        </w:rPr>
        <w:t xml:space="preserve">оклады студентов в форме презентаций по </w:t>
      </w:r>
      <w:r w:rsidRPr="0076762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темам</w:t>
      </w:r>
      <w:r w:rsidRPr="0076762D">
        <w:rPr>
          <w:rFonts w:ascii="Times New Roman" w:hAnsi="Times New Roman"/>
          <w:color w:val="000000"/>
          <w:sz w:val="24"/>
          <w:szCs w:val="24"/>
        </w:rPr>
        <w:t xml:space="preserve"> изучаемого курса.</w:t>
      </w:r>
    </w:p>
    <w:p w:rsidR="0076762D" w:rsidRPr="0076762D" w:rsidRDefault="0076762D" w:rsidP="0076762D">
      <w:pPr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6762D" w:rsidRPr="0076762D" w:rsidRDefault="0076762D" w:rsidP="0076762D">
      <w:pPr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42"/>
        <w:gridCol w:w="1111"/>
        <w:gridCol w:w="1816"/>
        <w:gridCol w:w="1701"/>
        <w:gridCol w:w="1559"/>
        <w:gridCol w:w="1134"/>
        <w:gridCol w:w="850"/>
        <w:gridCol w:w="851"/>
      </w:tblGrid>
      <w:tr w:rsidR="0076762D" w:rsidRPr="0076762D" w:rsidTr="00335F58">
        <w:trPr>
          <w:trHeight w:val="6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</w:t>
            </w:r>
            <w:proofErr w:type="gramStart"/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1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76762D" w:rsidRPr="0076762D" w:rsidTr="00335F58">
        <w:trPr>
          <w:trHeight w:val="300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76762D" w:rsidRPr="0076762D" w:rsidTr="00335F58">
        <w:trPr>
          <w:trHeight w:val="3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</w:t>
            </w:r>
          </w:p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ОР.1-4-1</w:t>
            </w: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текстом (конспектирование)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Оценка освоения содержания лекций в ЭОС </w:t>
            </w:r>
            <w:proofErr w:type="spellStart"/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Moodle</w:t>
            </w:r>
            <w:proofErr w:type="spellEnd"/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76762D" w:rsidRPr="0076762D" w:rsidTr="00335F58">
        <w:trPr>
          <w:trHeight w:val="975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Устное сообщение по заданной теме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76762D" w:rsidRPr="0076762D" w:rsidTr="00335F58">
        <w:trPr>
          <w:trHeight w:val="3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76762D" w:rsidRPr="0076762D" w:rsidTr="00335F58">
        <w:trPr>
          <w:trHeight w:val="300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 и выступления с презентацией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и выступление с презентацией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76762D" w:rsidRPr="0076762D" w:rsidTr="00335F58">
        <w:trPr>
          <w:trHeight w:val="300"/>
        </w:trPr>
        <w:tc>
          <w:tcPr>
            <w:tcW w:w="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76762D" w:rsidRPr="0076762D" w:rsidRDefault="0076762D" w:rsidP="0076762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9464" w:type="dxa"/>
        <w:tblLayout w:type="fixed"/>
        <w:tblLook w:val="04A0" w:firstRow="1" w:lastRow="0" w:firstColumn="1" w:lastColumn="0" w:noHBand="0" w:noVBand="1"/>
      </w:tblPr>
      <w:tblGrid>
        <w:gridCol w:w="596"/>
        <w:gridCol w:w="1213"/>
        <w:gridCol w:w="1701"/>
        <w:gridCol w:w="993"/>
        <w:gridCol w:w="4961"/>
      </w:tblGrid>
      <w:tr w:rsidR="0076762D" w:rsidRPr="0076762D" w:rsidTr="00335F58">
        <w:trPr>
          <w:trHeight w:val="855"/>
        </w:trPr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Виды </w:t>
            </w:r>
            <w:r w:rsidR="00F57039"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учебной деятельности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76762D" w:rsidRPr="0076762D" w:rsidTr="00335F58">
        <w:trPr>
          <w:trHeight w:val="470"/>
        </w:trPr>
        <w:tc>
          <w:tcPr>
            <w:tcW w:w="5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ОР.1-4-1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текстом (конспектирование)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</w:t>
            </w:r>
            <w:proofErr w:type="gramStart"/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кст пр</w:t>
            </w:r>
            <w:proofErr w:type="gramEnd"/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оработан полностью, выделены основные идеи, дана их интерпретация и свое отношение </w:t>
            </w:r>
          </w:p>
        </w:tc>
      </w:tr>
      <w:tr w:rsidR="0076762D" w:rsidRPr="0076762D" w:rsidTr="00335F58">
        <w:trPr>
          <w:trHeight w:val="242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</w:t>
            </w:r>
            <w:proofErr w:type="gramStart"/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кст пр</w:t>
            </w:r>
            <w:proofErr w:type="gramEnd"/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оработан полностью, либо выделены основные идеи, либо представлено свое отношение к ним.</w:t>
            </w:r>
          </w:p>
        </w:tc>
      </w:tr>
      <w:tr w:rsidR="0076762D" w:rsidRPr="0076762D" w:rsidTr="00335F58">
        <w:trPr>
          <w:trHeight w:val="23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</w:t>
            </w:r>
            <w:proofErr w:type="gramStart"/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кст пр</w:t>
            </w:r>
            <w:proofErr w:type="gramEnd"/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оработан не полностью, выделены идеи без интерпретации</w:t>
            </w:r>
          </w:p>
        </w:tc>
      </w:tr>
      <w:tr w:rsidR="0076762D" w:rsidRPr="0076762D" w:rsidTr="00335F58">
        <w:trPr>
          <w:trHeight w:val="23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Устное сообщение по заданной теме (дискуссии)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полностью соответствует заданной теме, выделены основные моменты</w:t>
            </w:r>
          </w:p>
        </w:tc>
      </w:tr>
      <w:tr w:rsidR="0076762D" w:rsidRPr="0076762D" w:rsidTr="00335F58">
        <w:trPr>
          <w:trHeight w:val="23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частично соответствует заданной теме, частично выделены основные моменты</w:t>
            </w:r>
          </w:p>
        </w:tc>
      </w:tr>
      <w:tr w:rsidR="0076762D" w:rsidRPr="0076762D" w:rsidTr="00335F58">
        <w:trPr>
          <w:trHeight w:val="367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не соответствует заданной теме, не выделены основные моменты</w:t>
            </w:r>
          </w:p>
        </w:tc>
      </w:tr>
      <w:tr w:rsidR="0076762D" w:rsidRPr="0076762D" w:rsidTr="00335F58">
        <w:trPr>
          <w:trHeight w:val="207"/>
        </w:trPr>
        <w:tc>
          <w:tcPr>
            <w:tcW w:w="5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76762D" w:rsidRPr="0076762D" w:rsidTr="00335F58">
        <w:trPr>
          <w:trHeight w:val="212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76762D" w:rsidRPr="0076762D" w:rsidTr="00335F58">
        <w:trPr>
          <w:trHeight w:val="20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76762D" w:rsidRPr="0076762D" w:rsidTr="00335F58">
        <w:trPr>
          <w:trHeight w:val="137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 и выступления с презентацией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с презентацией по данной теме, п</w:t>
            </w: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олно описана педагогическая идея, имеется индивидуальная позиция</w:t>
            </w:r>
          </w:p>
        </w:tc>
      </w:tr>
      <w:tr w:rsidR="0076762D" w:rsidRPr="0076762D" w:rsidTr="00335F58">
        <w:trPr>
          <w:trHeight w:val="135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без презентации по данной теме, частично</w:t>
            </w: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описана педагогическая идея, отсутствует индивидуальная позиция</w:t>
            </w:r>
          </w:p>
        </w:tc>
      </w:tr>
    </w:tbl>
    <w:p w:rsidR="0076762D" w:rsidRPr="0076762D" w:rsidRDefault="0076762D" w:rsidP="0076762D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76762D" w:rsidRDefault="0076762D" w:rsidP="0076762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680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76762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8027A6" w:rsidRPr="008027A6" w:rsidRDefault="008027A6" w:rsidP="008027A6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Pr="008027A6">
        <w:rPr>
          <w:rFonts w:ascii="Times New Roman" w:hAnsi="Times New Roman"/>
          <w:sz w:val="24"/>
          <w:szCs w:val="24"/>
        </w:rPr>
        <w:t>Коджаспирова</w:t>
      </w:r>
      <w:proofErr w:type="spellEnd"/>
      <w:r w:rsidRPr="008027A6">
        <w:rPr>
          <w:rFonts w:ascii="Times New Roman" w:hAnsi="Times New Roman"/>
          <w:sz w:val="24"/>
          <w:szCs w:val="24"/>
        </w:rPr>
        <w:t>, Г.М. История педагогики в схемах и таблицах: учебное пособие / Г.М. </w:t>
      </w:r>
      <w:proofErr w:type="spellStart"/>
      <w:r w:rsidRPr="008027A6">
        <w:rPr>
          <w:rFonts w:ascii="Times New Roman" w:hAnsi="Times New Roman"/>
          <w:sz w:val="24"/>
          <w:szCs w:val="24"/>
        </w:rPr>
        <w:t>Коджаспирова</w:t>
      </w:r>
      <w:proofErr w:type="spellEnd"/>
      <w:r w:rsidRPr="008027A6">
        <w:rPr>
          <w:rFonts w:ascii="Times New Roman" w:hAnsi="Times New Roman"/>
          <w:sz w:val="24"/>
          <w:szCs w:val="24"/>
        </w:rPr>
        <w:t>. - Москва: Проспект, 2016. - 172 с.: схем</w:t>
      </w:r>
      <w:proofErr w:type="gramStart"/>
      <w:r w:rsidRPr="008027A6">
        <w:rPr>
          <w:rFonts w:ascii="Times New Roman" w:hAnsi="Times New Roman"/>
          <w:sz w:val="24"/>
          <w:szCs w:val="24"/>
        </w:rPr>
        <w:t>.</w:t>
      </w:r>
      <w:proofErr w:type="gramEnd"/>
      <w:r w:rsidRPr="008027A6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8027A6">
        <w:rPr>
          <w:rFonts w:ascii="Times New Roman" w:hAnsi="Times New Roman"/>
          <w:sz w:val="24"/>
          <w:szCs w:val="24"/>
        </w:rPr>
        <w:t>т</w:t>
      </w:r>
      <w:proofErr w:type="gramEnd"/>
      <w:r w:rsidRPr="008027A6">
        <w:rPr>
          <w:rFonts w:ascii="Times New Roman" w:hAnsi="Times New Roman"/>
          <w:sz w:val="24"/>
          <w:szCs w:val="24"/>
        </w:rPr>
        <w:t xml:space="preserve">абл. - </w:t>
      </w:r>
      <w:proofErr w:type="spellStart"/>
      <w:r w:rsidRPr="008027A6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8027A6">
        <w:rPr>
          <w:rFonts w:ascii="Times New Roman" w:hAnsi="Times New Roman"/>
          <w:sz w:val="24"/>
          <w:szCs w:val="24"/>
        </w:rPr>
        <w:t>. в кн. - ISBN 978-5-392-21422-8; То же [Электронный ресурс]. - URL: </w:t>
      </w:r>
      <w:hyperlink r:id="rId28" w:history="1">
        <w:r w:rsidRPr="008027A6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http://biblioclub.ru/index.php?page=book&amp;id=443601</w:t>
        </w:r>
      </w:hyperlink>
      <w:r w:rsidRPr="008027A6">
        <w:rPr>
          <w:rFonts w:ascii="Times New Roman" w:hAnsi="Times New Roman"/>
          <w:sz w:val="24"/>
          <w:szCs w:val="24"/>
        </w:rPr>
        <w:t> (27.04.2019).</w:t>
      </w:r>
    </w:p>
    <w:p w:rsidR="008027A6" w:rsidRPr="008027A6" w:rsidRDefault="008027A6" w:rsidP="008027A6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8027A6">
        <w:rPr>
          <w:rFonts w:ascii="Times New Roman" w:hAnsi="Times New Roman"/>
          <w:sz w:val="24"/>
          <w:szCs w:val="24"/>
        </w:rPr>
        <w:t xml:space="preserve">Серякова, С.Б. Теория и практика дополнительного профессионального образования в России и за рубежом: учебное пособие / С.Б. Серякова, В.В. Кравченко; под науч. ред. С.Б. Серяковой;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Москва: МПГУ, 2016. - 212 с.: ил. - </w:t>
      </w:r>
      <w:proofErr w:type="spellStart"/>
      <w:r w:rsidRPr="008027A6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8027A6">
        <w:rPr>
          <w:rFonts w:ascii="Times New Roman" w:hAnsi="Times New Roman"/>
          <w:sz w:val="24"/>
          <w:szCs w:val="24"/>
        </w:rPr>
        <w:t>. в кн. - ISBN 978-5-4263-</w:t>
      </w:r>
      <w:r w:rsidRPr="008027A6">
        <w:rPr>
          <w:rFonts w:ascii="Times New Roman" w:hAnsi="Times New Roman"/>
          <w:sz w:val="24"/>
          <w:szCs w:val="24"/>
        </w:rPr>
        <w:lastRenderedPageBreak/>
        <w:t>0341-6; То же [Электронный ресурс]. - URL: </w:t>
      </w:r>
      <w:hyperlink r:id="rId29" w:history="1">
        <w:r w:rsidRPr="008027A6">
          <w:rPr>
            <w:rFonts w:ascii="Times New Roman" w:hAnsi="Times New Roman"/>
            <w:sz w:val="24"/>
            <w:szCs w:val="24"/>
          </w:rPr>
          <w:t>http://biblioclub.ru/index.php?page=book&amp;id=471231</w:t>
        </w:r>
      </w:hyperlink>
      <w:r w:rsidRPr="008027A6">
        <w:rPr>
          <w:rFonts w:ascii="Times New Roman" w:hAnsi="Times New Roman"/>
          <w:sz w:val="24"/>
          <w:szCs w:val="24"/>
        </w:rPr>
        <w:t> (27.04.2019).</w:t>
      </w:r>
    </w:p>
    <w:p w:rsidR="0076762D" w:rsidRDefault="0076762D" w:rsidP="0076762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68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8027A6" w:rsidRPr="008027A6" w:rsidRDefault="008027A6" w:rsidP="008027A6">
      <w:pPr>
        <w:spacing w:after="0"/>
        <w:ind w:firstLine="85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8027A6">
        <w:rPr>
          <w:rFonts w:ascii="Times New Roman" w:hAnsi="Times New Roman"/>
          <w:sz w:val="24"/>
          <w:szCs w:val="24"/>
        </w:rPr>
        <w:t>Ильин, Г.Л. Инновации в образовании: учебное пособие / Г.Л. Ильин. - Москва: Прометей, 2015. - 426 с.: табл. - ISBN 978-5-7042-2542-3; То же [Электронный ресурс]. - URL: </w:t>
      </w:r>
      <w:hyperlink r:id="rId30" w:history="1">
        <w:r w:rsidRPr="008027A6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http://biblioclub.ru/index.php?page=book&amp;id=437317</w:t>
        </w:r>
      </w:hyperlink>
      <w:r w:rsidRPr="008027A6">
        <w:rPr>
          <w:rFonts w:ascii="Times New Roman" w:hAnsi="Times New Roman"/>
          <w:sz w:val="24"/>
          <w:szCs w:val="24"/>
        </w:rPr>
        <w:t> (27.04.2019).</w:t>
      </w:r>
    </w:p>
    <w:p w:rsidR="008027A6" w:rsidRPr="008027A6" w:rsidRDefault="008027A6" w:rsidP="008027A6">
      <w:pPr>
        <w:spacing w:after="0"/>
        <w:ind w:firstLine="85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8027A6">
        <w:rPr>
          <w:rFonts w:ascii="Times New Roman" w:hAnsi="Times New Roman"/>
          <w:sz w:val="24"/>
          <w:szCs w:val="24"/>
        </w:rPr>
        <w:t xml:space="preserve">Попов, А.И. Инновационные образовательные технологии творческого развития студентов. Педагогическая практика: учебное пособие / А.И. Попов;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Тамбов: Издательство ФГБОУ ВПО «ТГТУ», 2013. - 80 с.: ил. - </w:t>
      </w:r>
      <w:proofErr w:type="spellStart"/>
      <w:r w:rsidRPr="008027A6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8027A6">
        <w:rPr>
          <w:rFonts w:ascii="Times New Roman" w:hAnsi="Times New Roman"/>
          <w:sz w:val="24"/>
          <w:szCs w:val="24"/>
        </w:rPr>
        <w:t>. в кн. - ISBN 978-5-8265-1209-8; То же [Электронный ресурс]. - URL: </w:t>
      </w:r>
      <w:hyperlink r:id="rId31" w:history="1">
        <w:r w:rsidRPr="008027A6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http://biblioclub.ru/index.php?page=book&amp;id=277919</w:t>
        </w:r>
      </w:hyperlink>
      <w:r w:rsidRPr="008027A6">
        <w:rPr>
          <w:rFonts w:ascii="Times New Roman" w:hAnsi="Times New Roman"/>
          <w:sz w:val="24"/>
          <w:szCs w:val="24"/>
        </w:rPr>
        <w:t> (26.04.2019).</w:t>
      </w:r>
    </w:p>
    <w:p w:rsidR="0076762D" w:rsidRPr="0076762D" w:rsidRDefault="008027A6" w:rsidP="0076762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68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</w:t>
      </w:r>
      <w:r w:rsidR="0076762D" w:rsidRPr="0076762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. Перечень ресурсов информационно-телекоммуникационной сети «Интернет», необходимых для освоения дисциплины</w:t>
      </w:r>
    </w:p>
    <w:p w:rsidR="0076762D" w:rsidRPr="0076762D" w:rsidRDefault="0076762D" w:rsidP="0076762D">
      <w:pPr>
        <w:numPr>
          <w:ilvl w:val="0"/>
          <w:numId w:val="42"/>
        </w:numPr>
        <w:autoSpaceDE w:val="0"/>
        <w:autoSpaceDN w:val="0"/>
        <w:adjustRightInd w:val="0"/>
        <w:spacing w:after="0" w:line="259" w:lineRule="auto"/>
        <w:ind w:left="0" w:firstLine="680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hAnsi="Times New Roman"/>
          <w:sz w:val="24"/>
          <w:szCs w:val="24"/>
        </w:rPr>
        <w:t>Ваганова О.И. Педагогические технологии // Хроники объединенного фонда электронных ресурсов Наука и образование. 2015. № 7 (74). С. 61.</w:t>
      </w:r>
    </w:p>
    <w:p w:rsidR="0076762D" w:rsidRPr="008027A6" w:rsidRDefault="0076762D" w:rsidP="0076762D">
      <w:pPr>
        <w:numPr>
          <w:ilvl w:val="0"/>
          <w:numId w:val="42"/>
        </w:numPr>
        <w:autoSpaceDE w:val="0"/>
        <w:autoSpaceDN w:val="0"/>
        <w:adjustRightInd w:val="0"/>
        <w:spacing w:after="0" w:line="259" w:lineRule="auto"/>
        <w:ind w:left="0" w:firstLine="680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Профессиональная педагогика Учебник для студентов, обучающихся по педагогическим специальностям и направлениям. Под ред. С.Я. </w:t>
      </w:r>
      <w:proofErr w:type="spellStart"/>
      <w:r w:rsidRPr="0076762D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Батышева</w:t>
      </w:r>
      <w:proofErr w:type="spellEnd"/>
      <w:r w:rsidRPr="0076762D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, А.М. Новикова. Издание 3-е, переработанное. М.: </w:t>
      </w:r>
      <w:proofErr w:type="spellStart"/>
      <w:r w:rsidRPr="0076762D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Эгвес</w:t>
      </w:r>
      <w:proofErr w:type="spellEnd"/>
      <w:r w:rsidRPr="0076762D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, 2009. – 456с. </w:t>
      </w:r>
      <w:hyperlink r:id="rId32" w:history="1">
        <w:r w:rsidRPr="008027A6">
          <w:rPr>
            <w:rFonts w:ascii="Times New Roman" w:hAnsi="Times New Roman"/>
            <w:bCs/>
            <w:sz w:val="24"/>
            <w:szCs w:val="24"/>
            <w:u w:val="single"/>
            <w:shd w:val="clear" w:color="auto" w:fill="FFFFFF"/>
          </w:rPr>
          <w:t>http://www.anovikov.ru/books/prof_ped.pdf</w:t>
        </w:r>
      </w:hyperlink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left="720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6762D" w:rsidRPr="0076762D" w:rsidRDefault="0076762D" w:rsidP="0076762D">
      <w:pPr>
        <w:numPr>
          <w:ilvl w:val="0"/>
          <w:numId w:val="43"/>
        </w:numPr>
        <w:tabs>
          <w:tab w:val="left" w:pos="993"/>
        </w:tabs>
        <w:autoSpaceDE w:val="0"/>
        <w:autoSpaceDN w:val="0"/>
        <w:adjustRightInd w:val="0"/>
        <w:spacing w:after="0" w:line="259" w:lineRule="auto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Фонды оценочных средств</w:t>
      </w:r>
    </w:p>
    <w:p w:rsidR="0076762D" w:rsidRPr="0076762D" w:rsidRDefault="0076762D" w:rsidP="0076762D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76762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76762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76762D" w:rsidRPr="0076762D" w:rsidRDefault="0076762D" w:rsidP="0076762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Реализация дисциплины требует наличия специализированной лаборатории. Оборудование учебного кабинета: тесты, плакаты, </w:t>
      </w:r>
      <w:proofErr w:type="spellStart"/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учебно</w:t>
      </w:r>
      <w:proofErr w:type="spellEnd"/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- методические пособия, справочники, дидактический материал. Технические средства обучения: мультимедийное оборудование.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76762D">
        <w:rPr>
          <w:rFonts w:ascii="Times New Roman" w:hAnsi="Times New Roman"/>
          <w:bCs/>
          <w:sz w:val="24"/>
          <w:szCs w:val="24"/>
        </w:rPr>
        <w:t>MicrosoftOffice</w:t>
      </w:r>
      <w:proofErr w:type="spellEnd"/>
      <w:r w:rsidRPr="0076762D">
        <w:rPr>
          <w:rFonts w:ascii="Times New Roman" w:hAnsi="Times New Roman"/>
          <w:bCs/>
          <w:sz w:val="24"/>
          <w:szCs w:val="24"/>
        </w:rPr>
        <w:t>;</w:t>
      </w:r>
    </w:p>
    <w:p w:rsidR="0076762D" w:rsidRPr="000817CF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Браузеры</w:t>
      </w:r>
      <w:proofErr w:type="spellStart"/>
      <w:r w:rsidRPr="0076762D">
        <w:rPr>
          <w:rFonts w:ascii="Times New Roman" w:hAnsi="Times New Roman"/>
          <w:bCs/>
          <w:sz w:val="24"/>
          <w:szCs w:val="24"/>
          <w:lang w:val="en-US"/>
        </w:rPr>
        <w:t>GoogleChrome</w:t>
      </w:r>
      <w:proofErr w:type="spellEnd"/>
      <w:r w:rsidRPr="000817CF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76762D">
        <w:rPr>
          <w:rFonts w:ascii="Times New Roman" w:hAnsi="Times New Roman"/>
          <w:bCs/>
          <w:sz w:val="24"/>
          <w:szCs w:val="24"/>
          <w:lang w:val="en-US"/>
        </w:rPr>
        <w:t>MozillaFirefox</w:t>
      </w:r>
      <w:proofErr w:type="spellEnd"/>
      <w:r w:rsidRPr="000817CF">
        <w:rPr>
          <w:rFonts w:ascii="Times New Roman" w:hAnsi="Times New Roman"/>
          <w:bCs/>
          <w:sz w:val="24"/>
          <w:szCs w:val="24"/>
        </w:rPr>
        <w:t xml:space="preserve">, </w:t>
      </w:r>
      <w:proofErr w:type="gramStart"/>
      <w:r w:rsidRPr="0076762D">
        <w:rPr>
          <w:rFonts w:ascii="Times New Roman" w:hAnsi="Times New Roman"/>
          <w:bCs/>
          <w:sz w:val="24"/>
          <w:szCs w:val="24"/>
          <w:lang w:val="en-US"/>
        </w:rPr>
        <w:t>Opera</w:t>
      </w:r>
      <w:proofErr w:type="spellStart"/>
      <w:proofErr w:type="gramEnd"/>
      <w:r w:rsidRPr="0076762D">
        <w:rPr>
          <w:rFonts w:ascii="Times New Roman" w:hAnsi="Times New Roman"/>
          <w:bCs/>
          <w:sz w:val="24"/>
          <w:szCs w:val="24"/>
        </w:rPr>
        <w:t>илидр</w:t>
      </w:r>
      <w:proofErr w:type="spellEnd"/>
      <w:r w:rsidRPr="000817CF">
        <w:rPr>
          <w:rFonts w:ascii="Times New Roman" w:hAnsi="Times New Roman"/>
          <w:bCs/>
          <w:sz w:val="24"/>
          <w:szCs w:val="24"/>
        </w:rPr>
        <w:t>.;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gramStart"/>
      <w:r w:rsidRPr="0076762D">
        <w:rPr>
          <w:rFonts w:ascii="Times New Roman" w:hAnsi="Times New Roman"/>
          <w:bCs/>
          <w:sz w:val="24"/>
          <w:szCs w:val="24"/>
        </w:rPr>
        <w:t>поисковые</w:t>
      </w:r>
      <w:proofErr w:type="gramEnd"/>
      <w:r w:rsidRPr="0076762D">
        <w:rPr>
          <w:rFonts w:ascii="Times New Roman" w:hAnsi="Times New Roman"/>
          <w:bCs/>
          <w:sz w:val="24"/>
          <w:szCs w:val="24"/>
        </w:rPr>
        <w:t xml:space="preserve"> систем </w:t>
      </w:r>
      <w:proofErr w:type="spellStart"/>
      <w:r w:rsidRPr="0076762D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76762D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76762D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76762D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76762D">
        <w:rPr>
          <w:rFonts w:ascii="Times New Roman" w:hAnsi="Times New Roman"/>
          <w:bCs/>
          <w:sz w:val="24"/>
          <w:szCs w:val="24"/>
        </w:rPr>
        <w:t>Yandex</w:t>
      </w:r>
      <w:proofErr w:type="spellEnd"/>
      <w:r w:rsidRPr="0076762D"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 xml:space="preserve">технология Вики </w:t>
      </w:r>
      <w:proofErr w:type="spellStart"/>
      <w:proofErr w:type="gramStart"/>
      <w:r w:rsidRPr="0076762D">
        <w:rPr>
          <w:rFonts w:ascii="Times New Roman" w:hAnsi="Times New Roman"/>
          <w:bCs/>
          <w:sz w:val="24"/>
          <w:szCs w:val="24"/>
        </w:rPr>
        <w:t>Вики</w:t>
      </w:r>
      <w:proofErr w:type="spellEnd"/>
      <w:proofErr w:type="gramEnd"/>
      <w:r w:rsidRPr="0076762D">
        <w:rPr>
          <w:rFonts w:ascii="Times New Roman" w:hAnsi="Times New Roman"/>
          <w:bCs/>
          <w:sz w:val="24"/>
          <w:szCs w:val="24"/>
        </w:rPr>
        <w:t>;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76762D">
        <w:rPr>
          <w:rFonts w:ascii="Times New Roman" w:hAnsi="Times New Roman"/>
          <w:bCs/>
          <w:sz w:val="24"/>
          <w:szCs w:val="24"/>
          <w:lang w:val="en-US"/>
        </w:rPr>
        <w:t>LMSMoodle</w:t>
      </w:r>
      <w:proofErr w:type="spellEnd"/>
      <w:r w:rsidRPr="0076762D">
        <w:rPr>
          <w:rFonts w:ascii="Times New Roman" w:hAnsi="Times New Roman"/>
          <w:bCs/>
          <w:sz w:val="24"/>
          <w:szCs w:val="24"/>
        </w:rPr>
        <w:t>;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 xml:space="preserve">сервисы 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76762D">
        <w:rPr>
          <w:rFonts w:ascii="Times New Roman" w:hAnsi="Times New Roman"/>
          <w:bCs/>
          <w:sz w:val="24"/>
          <w:szCs w:val="24"/>
        </w:rPr>
        <w:t>-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76762D">
        <w:rPr>
          <w:rFonts w:ascii="Times New Roman" w:hAnsi="Times New Roman"/>
          <w:bCs/>
          <w:sz w:val="24"/>
          <w:szCs w:val="24"/>
        </w:rPr>
        <w:t xml:space="preserve"> визуализации, например, </w:t>
      </w:r>
      <w:proofErr w:type="spellStart"/>
      <w:r w:rsidRPr="0076762D">
        <w:rPr>
          <w:rFonts w:ascii="Times New Roman" w:hAnsi="Times New Roman"/>
          <w:bCs/>
          <w:sz w:val="24"/>
          <w:szCs w:val="24"/>
          <w:lang w:val="en-US"/>
        </w:rPr>
        <w:t>Bubbl</w:t>
      </w:r>
      <w:proofErr w:type="spellEnd"/>
      <w:r w:rsidRPr="0076762D">
        <w:rPr>
          <w:rFonts w:ascii="Times New Roman" w:hAnsi="Times New Roman"/>
          <w:bCs/>
          <w:sz w:val="24"/>
          <w:szCs w:val="24"/>
        </w:rPr>
        <w:t>.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us</w:t>
      </w:r>
      <w:r w:rsidRPr="0076762D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76762D">
        <w:rPr>
          <w:rFonts w:ascii="Times New Roman" w:hAnsi="Times New Roman"/>
          <w:bCs/>
          <w:sz w:val="24"/>
          <w:szCs w:val="24"/>
          <w:lang w:val="en-US"/>
        </w:rPr>
        <w:t>Mindmeister</w:t>
      </w:r>
      <w:proofErr w:type="spellEnd"/>
      <w:r w:rsidRPr="0076762D">
        <w:rPr>
          <w:rFonts w:ascii="Times New Roman" w:hAnsi="Times New Roman"/>
          <w:bCs/>
          <w:sz w:val="24"/>
          <w:szCs w:val="24"/>
        </w:rPr>
        <w:t>.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com</w:t>
      </w:r>
      <w:r w:rsidRPr="0076762D"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proofErr w:type="spellStart"/>
      <w:r w:rsidRPr="0076762D">
        <w:rPr>
          <w:rFonts w:ascii="Times New Roman" w:hAnsi="Times New Roman"/>
          <w:bCs/>
          <w:sz w:val="24"/>
          <w:szCs w:val="24"/>
        </w:rPr>
        <w:t>облачныетехнологии</w:t>
      </w:r>
      <w:proofErr w:type="spellEnd"/>
      <w:r w:rsidRPr="0076762D">
        <w:rPr>
          <w:rFonts w:ascii="Times New Roman" w:hAnsi="Times New Roman"/>
          <w:bCs/>
          <w:sz w:val="24"/>
          <w:szCs w:val="24"/>
          <w:lang w:val="en-US"/>
        </w:rPr>
        <w:t xml:space="preserve"> Google </w:t>
      </w:r>
      <w:r w:rsidRPr="0076762D">
        <w:rPr>
          <w:rFonts w:ascii="Times New Roman" w:hAnsi="Times New Roman"/>
          <w:bCs/>
          <w:sz w:val="24"/>
          <w:szCs w:val="24"/>
        </w:rPr>
        <w:t>или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  <w:lang w:val="en-US"/>
        </w:rPr>
      </w:pP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www.biblioclub.ru</w:t>
      </w:r>
      <w:r w:rsidRPr="0076762D">
        <w:rPr>
          <w:rFonts w:ascii="Times New Roman" w:hAnsi="Times New Roman"/>
          <w:bCs/>
          <w:sz w:val="24"/>
          <w:szCs w:val="24"/>
        </w:rPr>
        <w:tab/>
      </w:r>
      <w:r w:rsidRPr="0076762D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lastRenderedPageBreak/>
        <w:t>www.elibrary.ru</w:t>
      </w:r>
      <w:r w:rsidRPr="0076762D">
        <w:rPr>
          <w:rFonts w:ascii="Times New Roman" w:hAnsi="Times New Roman"/>
          <w:bCs/>
          <w:sz w:val="24"/>
          <w:szCs w:val="24"/>
        </w:rPr>
        <w:tab/>
      </w:r>
      <w:r w:rsidRPr="0076762D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www.ebiblioteka.ru</w:t>
      </w:r>
      <w:r w:rsidRPr="0076762D">
        <w:rPr>
          <w:rFonts w:ascii="Times New Roman" w:hAnsi="Times New Roman"/>
          <w:bCs/>
          <w:sz w:val="24"/>
          <w:szCs w:val="24"/>
        </w:rPr>
        <w:tab/>
      </w:r>
      <w:r w:rsidRPr="0076762D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http://window.edu.ru/</w:t>
      </w:r>
      <w:r w:rsidRPr="0076762D">
        <w:rPr>
          <w:rFonts w:ascii="Times New Roman" w:hAnsi="Times New Roman"/>
          <w:bCs/>
          <w:sz w:val="24"/>
          <w:szCs w:val="24"/>
        </w:rPr>
        <w:tab/>
      </w:r>
      <w:r w:rsidRPr="0076762D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E513DA" w:rsidRPr="00163B47" w:rsidRDefault="0076762D" w:rsidP="0076762D">
      <w:pPr>
        <w:tabs>
          <w:tab w:val="left" w:pos="720"/>
        </w:tabs>
        <w:autoSpaceDE w:val="0"/>
        <w:autoSpaceDN w:val="0"/>
        <w:adjustRightInd w:val="0"/>
        <w:spacing w:after="0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http://wiki.mininuniver.ru</w:t>
      </w:r>
      <w:r w:rsidRPr="0076762D">
        <w:rPr>
          <w:rFonts w:ascii="Times New Roman" w:hAnsi="Times New Roman"/>
          <w:bCs/>
          <w:sz w:val="24"/>
          <w:szCs w:val="24"/>
        </w:rPr>
        <w:tab/>
        <w:t>Вики НГПУ</w:t>
      </w:r>
    </w:p>
    <w:p w:rsidR="00E513DA" w:rsidRPr="00163B47" w:rsidRDefault="00E513DA" w:rsidP="009C5D4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sectPr w:rsidR="00E513DA" w:rsidRPr="00163B47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:rsidR="0076762D" w:rsidRPr="0076762D" w:rsidRDefault="00B53EC5" w:rsidP="0076762D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5.5. </w:t>
      </w:r>
      <w:r w:rsidR="0076762D"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ПРОГРАММА ДИСЦИПЛИНЫ</w:t>
      </w:r>
    </w:p>
    <w:p w:rsidR="0076762D" w:rsidRPr="0076762D" w:rsidRDefault="0076762D" w:rsidP="0076762D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76762D">
        <w:rPr>
          <w:rFonts w:ascii="Times New Roman" w:hAnsi="Times New Roman"/>
          <w:b/>
          <w:sz w:val="24"/>
          <w:szCs w:val="24"/>
        </w:rPr>
        <w:t>«ИНТЕРАКТИВНЫЕ ТЕХНОЛОГИИ ОБУЧЕНИЯ»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76762D" w:rsidRPr="0076762D" w:rsidRDefault="0076762D" w:rsidP="0076762D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 w:rsidRPr="0076762D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Интерактивные технологии обучения</w:t>
      </w: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>» раскрывает теоретико-методологические основы интерактивных технологий обучения.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Освоение дисциплины позволит студентам овладеть </w:t>
      </w:r>
      <w:r w:rsidRPr="0076762D">
        <w:rPr>
          <w:rFonts w:ascii="Times New Roman" w:hAnsi="Times New Roman"/>
          <w:sz w:val="24"/>
          <w:szCs w:val="24"/>
        </w:rPr>
        <w:t>методологическими и теоретическими основами технологического подхода в профессиональном образовании, современными образовательными технологиями, методами и технологическими приемами обучения.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>Изучение дисциплины призвано способствовать профессионально-личностному развитию, стремления к творческой самостоятельности при построении профессионально-образовательного процесса с активным использованием интерактивных технологий обучения. Предусматривает разнообразные формы работы студентов: проблемные лекции, исследовательские проекты, самостоятельную работу в электронной образовательной среде, групповые дискуссии, выполнение практических заданий, кейс-</w:t>
      </w:r>
      <w:proofErr w:type="spellStart"/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>стади</w:t>
      </w:r>
      <w:proofErr w:type="spellEnd"/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>Дисциплина «</w:t>
      </w:r>
      <w:r w:rsidRPr="0076762D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Интерактивные технологии обучения</w:t>
      </w:r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>» относится к вариативной части комплексного модуля «Методология и теория профессионально-педагогических систем» и изучается в 7 семестре 4 курса.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proofErr w:type="spellStart"/>
      <w:r w:rsidRPr="0076762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Цельдисциплины</w:t>
      </w:r>
      <w:proofErr w:type="spellEnd"/>
      <w:r w:rsidRPr="0076762D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Pr="0076762D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формирование способности и готовности выпускника к </w:t>
      </w:r>
      <w:r w:rsidRPr="0076762D">
        <w:rPr>
          <w:rFonts w:ascii="Times New Roman" w:hAnsi="Times New Roman"/>
          <w:sz w:val="24"/>
          <w:szCs w:val="24"/>
        </w:rPr>
        <w:t>использованию</w:t>
      </w:r>
      <w:r w:rsidRPr="0076762D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современных интерактивных технологий обучения.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>1.сформировать понимание роли и места интерактивных технологий обучения в профессионально-педагогической деятельности;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>2. оценивать целесообразность использования интерактивных образовательных технологий для конкретной методической системы обучения;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3. определять возможности и границы использования интерактивных методов в образовательном процессе; 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iCs/>
          <w:sz w:val="24"/>
          <w:szCs w:val="24"/>
          <w:lang w:eastAsia="ru-RU"/>
        </w:rPr>
        <w:t>4. практически осваивать методами анализа, контроля и коррекции качества обучения на основе использования интерактивных технологий обучения в конкретной вариативной методической системе обучения.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76762D" w:rsidRPr="0076762D" w:rsidRDefault="0076762D" w:rsidP="0076762D">
      <w:pPr>
        <w:tabs>
          <w:tab w:val="left" w:pos="1467"/>
        </w:tabs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pPr w:leftFromText="180" w:rightFromText="180" w:bottomFromText="200" w:vertAnchor="text" w:horzAnchor="margin" w:tblpXSpec="center" w:tblpYSpec="top"/>
        <w:tblW w:w="5000" w:type="pct"/>
        <w:tblLayout w:type="fixed"/>
        <w:tblLook w:val="04A0" w:firstRow="1" w:lastRow="0" w:firstColumn="1" w:lastColumn="0" w:noHBand="0" w:noVBand="1"/>
      </w:tblPr>
      <w:tblGrid>
        <w:gridCol w:w="1101"/>
        <w:gridCol w:w="2127"/>
        <w:gridCol w:w="1560"/>
        <w:gridCol w:w="1841"/>
        <w:gridCol w:w="1225"/>
        <w:gridCol w:w="1717"/>
      </w:tblGrid>
      <w:tr w:rsidR="0076762D" w:rsidRPr="0076762D" w:rsidTr="00335F58">
        <w:trPr>
          <w:trHeight w:val="385"/>
        </w:trPr>
        <w:tc>
          <w:tcPr>
            <w:tcW w:w="5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Код ОР</w:t>
            </w:r>
          </w:p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11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8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9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6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8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C064BC" w:rsidRPr="0076762D" w:rsidTr="00335F58">
        <w:trPr>
          <w:trHeight w:val="331"/>
        </w:trPr>
        <w:tc>
          <w:tcPr>
            <w:tcW w:w="5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064BC" w:rsidRPr="0076762D" w:rsidRDefault="00C064BC" w:rsidP="00C064B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1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064BC" w:rsidRPr="00C064BC" w:rsidRDefault="00C064BC" w:rsidP="00C064BC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C064BC">
              <w:rPr>
                <w:rFonts w:ascii="Times New Roman" w:hAnsi="Times New Roman"/>
                <w:sz w:val="24"/>
                <w:szCs w:val="24"/>
              </w:rPr>
              <w:t xml:space="preserve">демонстрирует </w:t>
            </w:r>
            <w:r w:rsidR="00F57039" w:rsidRPr="00C064BC">
              <w:rPr>
                <w:rFonts w:ascii="Times New Roman" w:hAnsi="Times New Roman"/>
                <w:sz w:val="24"/>
                <w:szCs w:val="24"/>
              </w:rPr>
              <w:t>умение проводить учебные</w:t>
            </w:r>
            <w:r w:rsidRPr="00C064BC">
              <w:rPr>
                <w:rFonts w:ascii="Times New Roman" w:hAnsi="Times New Roman"/>
                <w:sz w:val="24"/>
                <w:szCs w:val="24"/>
              </w:rPr>
              <w:t xml:space="preserve"> занятия по учебным предметам, курсам, дисциплинам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8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064BC" w:rsidRPr="0076762D" w:rsidRDefault="00C064BC" w:rsidP="00C064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ОР.1-4-1</w:t>
            </w:r>
          </w:p>
        </w:tc>
        <w:tc>
          <w:tcPr>
            <w:tcW w:w="9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064BC" w:rsidRPr="0076762D" w:rsidRDefault="005875C7" w:rsidP="00C064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</w:t>
            </w:r>
            <w:r w:rsidR="00C064BC"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емонстрирует умение использовать основы философских и </w:t>
            </w:r>
            <w:proofErr w:type="spellStart"/>
            <w:r w:rsidR="00C064BC"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социогуманитарных</w:t>
            </w:r>
            <w:proofErr w:type="spellEnd"/>
            <w:r w:rsidR="00C064BC"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знаний для формирования научного мировоззрения</w:t>
            </w:r>
          </w:p>
        </w:tc>
        <w:tc>
          <w:tcPr>
            <w:tcW w:w="6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064BC" w:rsidRPr="0076762D" w:rsidRDefault="00C064BC" w:rsidP="00C064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ОК-1 </w:t>
            </w:r>
          </w:p>
        </w:tc>
        <w:tc>
          <w:tcPr>
            <w:tcW w:w="8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875C7" w:rsidRDefault="005875C7" w:rsidP="005875C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 в ЭОС,</w:t>
            </w:r>
          </w:p>
          <w:p w:rsidR="005875C7" w:rsidRDefault="005875C7" w:rsidP="005875C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конспект занятий, доклад, </w:t>
            </w:r>
          </w:p>
          <w:p w:rsidR="00C064BC" w:rsidRPr="0076762D" w:rsidRDefault="005875C7" w:rsidP="005875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презентация</w:t>
            </w:r>
          </w:p>
        </w:tc>
      </w:tr>
      <w:tr w:rsidR="00C064BC" w:rsidRPr="0076762D" w:rsidTr="00335F58">
        <w:trPr>
          <w:trHeight w:val="331"/>
        </w:trPr>
        <w:tc>
          <w:tcPr>
            <w:tcW w:w="5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064BC" w:rsidRPr="0076762D" w:rsidRDefault="00C064BC" w:rsidP="00C064B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11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064BC" w:rsidRPr="00C064BC" w:rsidRDefault="00C064BC" w:rsidP="00C064BC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C064BC">
              <w:rPr>
                <w:rFonts w:ascii="Times New Roman" w:hAnsi="Times New Roman"/>
                <w:sz w:val="24"/>
                <w:szCs w:val="24"/>
              </w:rPr>
              <w:t xml:space="preserve">демонстрирует умение развивать профессионально важные и значимые качества личности будущего рабочего (специалиста), через осуществление </w:t>
            </w:r>
            <w:r w:rsidR="00F57039" w:rsidRPr="00C064BC">
              <w:rPr>
                <w:rFonts w:ascii="Times New Roman" w:hAnsi="Times New Roman"/>
                <w:sz w:val="24"/>
                <w:szCs w:val="24"/>
              </w:rPr>
              <w:t>организационно-педагогического сопровождения,</w:t>
            </w:r>
            <w:r w:rsidRPr="00C064BC">
              <w:rPr>
                <w:rFonts w:ascii="Times New Roman" w:hAnsi="Times New Roman"/>
                <w:sz w:val="24"/>
                <w:szCs w:val="24"/>
              </w:rPr>
              <w:t xml:space="preserve"> обеспечивающего личностное и профессиональное самоопределение студентов</w:t>
            </w:r>
          </w:p>
        </w:tc>
        <w:tc>
          <w:tcPr>
            <w:tcW w:w="8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064BC" w:rsidRPr="0076762D" w:rsidRDefault="00C064BC" w:rsidP="00C064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9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064BC" w:rsidRPr="0076762D" w:rsidRDefault="005875C7" w:rsidP="00C064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д</w:t>
            </w:r>
            <w:r w:rsidR="00C064BC" w:rsidRPr="0076762D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емонстрирует умение  самоорганизации и самообразования</w:t>
            </w:r>
          </w:p>
        </w:tc>
        <w:tc>
          <w:tcPr>
            <w:tcW w:w="6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57039" w:rsidRDefault="00C064BC" w:rsidP="00C064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ОК-6</w:t>
            </w:r>
          </w:p>
          <w:p w:rsidR="00C064BC" w:rsidRPr="0076762D" w:rsidRDefault="00F57039" w:rsidP="00C064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ПК-27</w:t>
            </w:r>
          </w:p>
        </w:tc>
        <w:tc>
          <w:tcPr>
            <w:tcW w:w="8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875C7" w:rsidRDefault="005875C7" w:rsidP="005875C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 в ЭОС,</w:t>
            </w:r>
          </w:p>
          <w:p w:rsidR="00C064BC" w:rsidRPr="0076762D" w:rsidRDefault="005875C7" w:rsidP="005875C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shd w:val="clear" w:color="auto" w:fill="FFFFFF" w:themeFill="background1"/>
              </w:rPr>
              <w:t>доклад</w:t>
            </w:r>
          </w:p>
        </w:tc>
      </w:tr>
    </w:tbl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663"/>
        <w:gridCol w:w="3829"/>
        <w:gridCol w:w="714"/>
        <w:gridCol w:w="854"/>
        <w:gridCol w:w="1474"/>
        <w:gridCol w:w="1203"/>
        <w:gridCol w:w="834"/>
      </w:tblGrid>
      <w:tr w:rsidR="0076762D" w:rsidRPr="0076762D" w:rsidTr="00335F58">
        <w:trPr>
          <w:trHeight w:val="203"/>
        </w:trPr>
        <w:tc>
          <w:tcPr>
            <w:tcW w:w="64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374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97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1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76762D" w:rsidRPr="0076762D" w:rsidTr="00335F58">
        <w:trPr>
          <w:trHeight w:val="533"/>
        </w:trPr>
        <w:tc>
          <w:tcPr>
            <w:tcW w:w="64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74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4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6762D" w:rsidRPr="0076762D" w:rsidTr="00335F58">
        <w:trPr>
          <w:trHeight w:val="1"/>
        </w:trPr>
        <w:tc>
          <w:tcPr>
            <w:tcW w:w="64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74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4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6762D" w:rsidRPr="0076762D" w:rsidTr="00335F58">
        <w:trPr>
          <w:trHeight w:val="1"/>
        </w:trPr>
        <w:tc>
          <w:tcPr>
            <w:tcW w:w="9349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Раздел 1. Теоретические основы интерактивных технологий обучения</w:t>
            </w:r>
          </w:p>
        </w:tc>
      </w:tr>
      <w:tr w:rsidR="0076762D" w:rsidRPr="0076762D" w:rsidTr="00335F58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1.1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Концептуальные положения интерактивных технологий обучения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76762D" w:rsidRPr="0076762D" w:rsidTr="00335F58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1.2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Педагогическое взаимодействие как центральное понятие</w:t>
            </w:r>
          </w:p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педагогической технологии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76762D" w:rsidRPr="0076762D" w:rsidTr="00335F58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1.3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Понятие интерактивных технологий обучения, предмет, объект, результат реализации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76762D" w:rsidRPr="0076762D" w:rsidTr="00335F58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1.4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Виды интерактивных технологий обучения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76762D" w:rsidRPr="0076762D" w:rsidTr="00335F58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1.5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Структурно-содержательные характеристики интерактивных технологий обучения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</w:tr>
      <w:tr w:rsidR="0076762D" w:rsidRPr="0076762D" w:rsidTr="00335F58">
        <w:trPr>
          <w:trHeight w:val="1"/>
        </w:trPr>
        <w:tc>
          <w:tcPr>
            <w:tcW w:w="9349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hAnsi="Times New Roman"/>
                <w:b/>
                <w:sz w:val="24"/>
                <w:szCs w:val="24"/>
              </w:rPr>
              <w:t>Раздел 2. Методика проведения занятий с использованием интерактивных технологий обучения</w:t>
            </w:r>
          </w:p>
        </w:tc>
      </w:tr>
      <w:tr w:rsidR="0076762D" w:rsidRPr="0076762D" w:rsidTr="00335F58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2.1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 xml:space="preserve">Интерактивные инструменты и оборудование 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76762D" w:rsidRPr="0076762D" w:rsidTr="00335F58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2.2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Основные технологические приемы при работе с интерактивным оборудованием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76762D" w:rsidRPr="0076762D" w:rsidTr="00335F58">
        <w:trPr>
          <w:trHeight w:val="357"/>
        </w:trPr>
        <w:tc>
          <w:tcPr>
            <w:tcW w:w="438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76762D" w:rsidRPr="0076762D" w:rsidRDefault="0076762D" w:rsidP="0076762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6762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При изучении дисциплины «</w:t>
      </w:r>
      <w:r w:rsidRPr="0076762D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Интерактивные технологии обучения</w:t>
      </w:r>
      <w:r w:rsidRPr="0076762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» </w:t>
      </w:r>
      <w:r w:rsidR="00F57039" w:rsidRPr="0076762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используются следующие</w:t>
      </w:r>
      <w:r w:rsidRPr="0076762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методы обучения: дискуссии, выполнение учебно-исследовательских заданий, использование ЭОС, обсуждение проблем в </w:t>
      </w:r>
      <w:proofErr w:type="spellStart"/>
      <w:r w:rsidRPr="0076762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микрогруппах</w:t>
      </w:r>
      <w:proofErr w:type="spellEnd"/>
      <w:r w:rsidRPr="0076762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, д</w:t>
      </w:r>
      <w:r w:rsidRPr="0076762D">
        <w:rPr>
          <w:rFonts w:ascii="Times New Roman" w:hAnsi="Times New Roman"/>
          <w:color w:val="000000"/>
          <w:sz w:val="24"/>
          <w:szCs w:val="24"/>
        </w:rPr>
        <w:t xml:space="preserve">оклады студентов в форме презентаций по </w:t>
      </w:r>
      <w:r w:rsidRPr="0076762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темам</w:t>
      </w:r>
      <w:r w:rsidRPr="0076762D">
        <w:rPr>
          <w:rFonts w:ascii="Times New Roman" w:hAnsi="Times New Roman"/>
          <w:color w:val="000000"/>
          <w:sz w:val="24"/>
          <w:szCs w:val="24"/>
        </w:rPr>
        <w:t xml:space="preserve"> изучаемого курса.</w:t>
      </w:r>
    </w:p>
    <w:p w:rsidR="0076762D" w:rsidRPr="0076762D" w:rsidRDefault="0076762D" w:rsidP="0076762D">
      <w:pPr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6762D" w:rsidRPr="0076762D" w:rsidRDefault="0076762D" w:rsidP="0076762D">
      <w:pPr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42"/>
        <w:gridCol w:w="1111"/>
        <w:gridCol w:w="1816"/>
        <w:gridCol w:w="1701"/>
        <w:gridCol w:w="1559"/>
        <w:gridCol w:w="1134"/>
        <w:gridCol w:w="850"/>
        <w:gridCol w:w="851"/>
      </w:tblGrid>
      <w:tr w:rsidR="0076762D" w:rsidRPr="0076762D" w:rsidTr="00335F58">
        <w:trPr>
          <w:trHeight w:val="6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</w:t>
            </w:r>
            <w:proofErr w:type="gramStart"/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1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76762D" w:rsidRPr="0076762D" w:rsidTr="00335F58">
        <w:trPr>
          <w:trHeight w:val="300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76762D" w:rsidRPr="0076762D" w:rsidTr="00335F58">
        <w:trPr>
          <w:trHeight w:val="3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</w:t>
            </w:r>
          </w:p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ОР.1-4-1</w:t>
            </w: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текстом (конспектирование)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Оценка освоения содержания лекций в ЭОС </w:t>
            </w:r>
            <w:proofErr w:type="spellStart"/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Moodle</w:t>
            </w:r>
            <w:proofErr w:type="spellEnd"/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76762D" w:rsidRPr="0076762D" w:rsidTr="00335F58">
        <w:trPr>
          <w:trHeight w:val="975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Устное сообщение по заданной теме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76762D" w:rsidRPr="0076762D" w:rsidTr="00335F58">
        <w:trPr>
          <w:trHeight w:val="3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76762D" w:rsidRPr="0076762D" w:rsidTr="00335F58">
        <w:trPr>
          <w:trHeight w:val="300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Подготовка доклада и 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выступления с презентацией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Доклад и выступление </w:t>
            </w: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с презентацией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76762D" w:rsidRPr="0076762D" w:rsidTr="00335F58">
        <w:trPr>
          <w:trHeight w:val="300"/>
        </w:trPr>
        <w:tc>
          <w:tcPr>
            <w:tcW w:w="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76762D" w:rsidRPr="0076762D" w:rsidRDefault="0076762D" w:rsidP="0076762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9464" w:type="dxa"/>
        <w:tblLayout w:type="fixed"/>
        <w:tblLook w:val="04A0" w:firstRow="1" w:lastRow="0" w:firstColumn="1" w:lastColumn="0" w:noHBand="0" w:noVBand="1"/>
      </w:tblPr>
      <w:tblGrid>
        <w:gridCol w:w="596"/>
        <w:gridCol w:w="1213"/>
        <w:gridCol w:w="1701"/>
        <w:gridCol w:w="993"/>
        <w:gridCol w:w="4961"/>
      </w:tblGrid>
      <w:tr w:rsidR="0076762D" w:rsidRPr="0076762D" w:rsidTr="00335F58">
        <w:trPr>
          <w:trHeight w:val="855"/>
        </w:trPr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Виды </w:t>
            </w:r>
            <w:r w:rsidR="00F57039"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учебной деятельности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76762D" w:rsidRPr="0076762D" w:rsidTr="00335F58">
        <w:trPr>
          <w:trHeight w:val="470"/>
        </w:trPr>
        <w:tc>
          <w:tcPr>
            <w:tcW w:w="5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6762D">
              <w:rPr>
                <w:rFonts w:ascii="Times New Roman" w:hAnsi="Times New Roman"/>
                <w:sz w:val="24"/>
                <w:szCs w:val="24"/>
              </w:rPr>
              <w:t>ОР.1-4-1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текстом (конспектирование)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</w:t>
            </w:r>
            <w:proofErr w:type="gramStart"/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кст пр</w:t>
            </w:r>
            <w:proofErr w:type="gramEnd"/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оработан полностью, выделены основные идеи, дана их интерпретация и свое отношение </w:t>
            </w:r>
          </w:p>
        </w:tc>
      </w:tr>
      <w:tr w:rsidR="0076762D" w:rsidRPr="0076762D" w:rsidTr="00335F58">
        <w:trPr>
          <w:trHeight w:val="242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</w:t>
            </w:r>
            <w:proofErr w:type="gramStart"/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кст пр</w:t>
            </w:r>
            <w:proofErr w:type="gramEnd"/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оработан полностью, либо выделены основные идеи, либо представлено свое отношение к ним.</w:t>
            </w:r>
          </w:p>
        </w:tc>
      </w:tr>
      <w:tr w:rsidR="0076762D" w:rsidRPr="0076762D" w:rsidTr="00335F58">
        <w:trPr>
          <w:trHeight w:val="23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</w:t>
            </w:r>
            <w:proofErr w:type="gramStart"/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кст пр</w:t>
            </w:r>
            <w:proofErr w:type="gramEnd"/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оработан не полностью, выделены идеи без интерпретации</w:t>
            </w:r>
          </w:p>
        </w:tc>
      </w:tr>
      <w:tr w:rsidR="0076762D" w:rsidRPr="0076762D" w:rsidTr="00335F58">
        <w:trPr>
          <w:trHeight w:val="23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Устное сообщение по заданной теме (дискуссии)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полностью соответствует заданной теме, выделены основные моменты</w:t>
            </w:r>
          </w:p>
        </w:tc>
      </w:tr>
      <w:tr w:rsidR="0076762D" w:rsidRPr="0076762D" w:rsidTr="00335F58">
        <w:trPr>
          <w:trHeight w:val="23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частично соответствует заданной теме, частично выделены основные моменты</w:t>
            </w:r>
          </w:p>
        </w:tc>
      </w:tr>
      <w:tr w:rsidR="0076762D" w:rsidRPr="0076762D" w:rsidTr="00335F58">
        <w:trPr>
          <w:trHeight w:val="367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не соответствует заданной теме, не выделены основные моменты</w:t>
            </w:r>
          </w:p>
        </w:tc>
      </w:tr>
      <w:tr w:rsidR="0076762D" w:rsidRPr="0076762D" w:rsidTr="00335F58">
        <w:trPr>
          <w:trHeight w:val="207"/>
        </w:trPr>
        <w:tc>
          <w:tcPr>
            <w:tcW w:w="5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76762D" w:rsidRPr="0076762D" w:rsidTr="00335F58">
        <w:trPr>
          <w:trHeight w:val="212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76762D" w:rsidRPr="0076762D" w:rsidTr="00335F58">
        <w:trPr>
          <w:trHeight w:val="20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76762D" w:rsidRPr="0076762D" w:rsidTr="00335F58">
        <w:trPr>
          <w:trHeight w:val="137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 и выступления с презентацией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с презентацией по данной теме, п</w:t>
            </w: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олно описана педагогическая идея, имеется индивидуальная позиция</w:t>
            </w:r>
          </w:p>
        </w:tc>
      </w:tr>
      <w:tr w:rsidR="0076762D" w:rsidRPr="0076762D" w:rsidTr="00335F58">
        <w:trPr>
          <w:trHeight w:val="135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76762D" w:rsidRDefault="0076762D" w:rsidP="0076762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62D" w:rsidRPr="0076762D" w:rsidRDefault="0076762D" w:rsidP="007676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без презентации по данной теме, частично</w:t>
            </w: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описана педагогическая идея, отсутствует индивидуальная позиция</w:t>
            </w:r>
          </w:p>
        </w:tc>
      </w:tr>
    </w:tbl>
    <w:p w:rsidR="0076762D" w:rsidRPr="0076762D" w:rsidRDefault="0076762D" w:rsidP="0076762D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76762D" w:rsidRDefault="0076762D" w:rsidP="0076762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680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76762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8D59E7" w:rsidRPr="008D59E7" w:rsidRDefault="008D59E7" w:rsidP="008D59E7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8D59E7">
        <w:rPr>
          <w:rFonts w:ascii="Times New Roman" w:hAnsi="Times New Roman"/>
          <w:sz w:val="24"/>
          <w:szCs w:val="24"/>
        </w:rPr>
        <w:t>1. Ильин, Г.Л. Инновации в образовании: учебное пособие / Г.Л. Ильин. - Москва: Прометей, 2015. - 426 с.: табл. - ISBN 978-5-7042-2542-3; То же [Электронный ресурс]. - URL: </w:t>
      </w:r>
      <w:hyperlink r:id="rId33" w:history="1">
        <w:r w:rsidRPr="008D59E7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http://biblioclub.ru/index.php?page=book&amp;id=437317</w:t>
        </w:r>
      </w:hyperlink>
      <w:r w:rsidRPr="008D59E7">
        <w:rPr>
          <w:rFonts w:ascii="Times New Roman" w:hAnsi="Times New Roman"/>
          <w:sz w:val="24"/>
          <w:szCs w:val="24"/>
        </w:rPr>
        <w:t> (27.04.2019).</w:t>
      </w:r>
    </w:p>
    <w:p w:rsidR="008027A6" w:rsidRPr="008D59E7" w:rsidRDefault="008D59E7" w:rsidP="008D59E7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8D59E7">
        <w:rPr>
          <w:rFonts w:ascii="Times New Roman" w:hAnsi="Times New Roman"/>
          <w:sz w:val="24"/>
          <w:szCs w:val="24"/>
        </w:rPr>
        <w:t xml:space="preserve">2. </w:t>
      </w:r>
      <w:proofErr w:type="spellStart"/>
      <w:r w:rsidRPr="008D59E7">
        <w:rPr>
          <w:rFonts w:ascii="Times New Roman" w:hAnsi="Times New Roman"/>
          <w:sz w:val="24"/>
          <w:szCs w:val="24"/>
        </w:rPr>
        <w:t>Медникова</w:t>
      </w:r>
      <w:proofErr w:type="spellEnd"/>
      <w:r w:rsidRPr="008D59E7">
        <w:rPr>
          <w:rFonts w:ascii="Times New Roman" w:hAnsi="Times New Roman"/>
          <w:sz w:val="24"/>
          <w:szCs w:val="24"/>
        </w:rPr>
        <w:t>, Л.А. Педагогические технологии в начальном образовании: учебное пособие / Л.А. </w:t>
      </w:r>
      <w:proofErr w:type="spellStart"/>
      <w:r w:rsidRPr="008D59E7">
        <w:rPr>
          <w:rFonts w:ascii="Times New Roman" w:hAnsi="Times New Roman"/>
          <w:sz w:val="24"/>
          <w:szCs w:val="24"/>
        </w:rPr>
        <w:t>Медникова</w:t>
      </w:r>
      <w:proofErr w:type="spellEnd"/>
      <w:r w:rsidRPr="008D59E7">
        <w:rPr>
          <w:rFonts w:ascii="Times New Roman" w:hAnsi="Times New Roman"/>
          <w:sz w:val="24"/>
          <w:szCs w:val="24"/>
        </w:rPr>
        <w:t>, А.Р. Лопатин; Министерство образования и науки Российской Федерации, Костромской государственный университет имени Н. А. Некрасова. - Кострома: КГУ им. Н. А. Некрасова, 2015. - 268 с.: ил</w:t>
      </w:r>
      <w:proofErr w:type="gramStart"/>
      <w:r w:rsidRPr="008D59E7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8D59E7">
        <w:rPr>
          <w:rFonts w:ascii="Times New Roman" w:hAnsi="Times New Roman"/>
          <w:sz w:val="24"/>
          <w:szCs w:val="24"/>
        </w:rPr>
        <w:t>табл., схем. - ISBN 978-5-7591-1463-5; То же [Электронный ресурс]. - URL: </w:t>
      </w:r>
      <w:hyperlink r:id="rId34" w:history="1">
        <w:r w:rsidRPr="008D59E7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http://biblioclub.ru/index.php?page=book&amp;id=275643</w:t>
        </w:r>
      </w:hyperlink>
      <w:r w:rsidRPr="008D59E7">
        <w:rPr>
          <w:rFonts w:ascii="Times New Roman" w:hAnsi="Times New Roman"/>
          <w:sz w:val="24"/>
          <w:szCs w:val="24"/>
          <w:lang w:val="en-US"/>
        </w:rPr>
        <w:t> </w:t>
      </w:r>
      <w:r w:rsidRPr="008D59E7">
        <w:rPr>
          <w:rFonts w:ascii="Times New Roman" w:hAnsi="Times New Roman"/>
          <w:sz w:val="24"/>
          <w:szCs w:val="24"/>
        </w:rPr>
        <w:t>(26.04.2019).</w:t>
      </w:r>
    </w:p>
    <w:p w:rsidR="0076762D" w:rsidRDefault="0076762D" w:rsidP="0076762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68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8D59E7" w:rsidRPr="008D59E7" w:rsidRDefault="008D59E7" w:rsidP="008D59E7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Pr="008D59E7">
        <w:rPr>
          <w:rFonts w:ascii="Times New Roman" w:hAnsi="Times New Roman"/>
          <w:sz w:val="24"/>
          <w:szCs w:val="24"/>
        </w:rPr>
        <w:t>Градусова</w:t>
      </w:r>
      <w:proofErr w:type="spellEnd"/>
      <w:r w:rsidRPr="008D59E7">
        <w:rPr>
          <w:rFonts w:ascii="Times New Roman" w:hAnsi="Times New Roman"/>
          <w:sz w:val="24"/>
          <w:szCs w:val="24"/>
        </w:rPr>
        <w:t>, Т.К. Педагогические технологии и оценочные средства для проведения текущего и промежуточного контроля успеваемости и итоговой аттестации студентов: учебное пособие / Т.К. </w:t>
      </w:r>
      <w:proofErr w:type="spellStart"/>
      <w:r w:rsidRPr="008D59E7">
        <w:rPr>
          <w:rFonts w:ascii="Times New Roman" w:hAnsi="Times New Roman"/>
          <w:sz w:val="24"/>
          <w:szCs w:val="24"/>
        </w:rPr>
        <w:t>Градусова</w:t>
      </w:r>
      <w:proofErr w:type="spellEnd"/>
      <w:r w:rsidRPr="008D59E7">
        <w:rPr>
          <w:rFonts w:ascii="Times New Roman" w:hAnsi="Times New Roman"/>
          <w:sz w:val="24"/>
          <w:szCs w:val="24"/>
        </w:rPr>
        <w:t xml:space="preserve">, Т.А. Жукова. - Кемерово: Кемеровский государственный университет, 2013. - 100 с. - ISBN 978-5-8353-1518-5; То же </w:t>
      </w:r>
      <w:r w:rsidRPr="008D59E7">
        <w:rPr>
          <w:rFonts w:ascii="Times New Roman" w:hAnsi="Times New Roman"/>
          <w:sz w:val="24"/>
          <w:szCs w:val="24"/>
        </w:rPr>
        <w:lastRenderedPageBreak/>
        <w:t>[Электронный ресурс]. - URL: </w:t>
      </w:r>
      <w:hyperlink r:id="rId35" w:history="1">
        <w:r w:rsidRPr="008D59E7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http://biblioclub.ru/index.php?page=book&amp;id=232489</w:t>
        </w:r>
      </w:hyperlink>
      <w:r w:rsidRPr="008D59E7">
        <w:rPr>
          <w:rFonts w:ascii="Times New Roman" w:hAnsi="Times New Roman"/>
          <w:sz w:val="24"/>
          <w:szCs w:val="24"/>
        </w:rPr>
        <w:t>(27.04.2019).</w:t>
      </w:r>
    </w:p>
    <w:p w:rsidR="008D59E7" w:rsidRPr="008D59E7" w:rsidRDefault="008D59E7" w:rsidP="008D59E7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8D59E7">
        <w:rPr>
          <w:rFonts w:ascii="Times New Roman" w:hAnsi="Times New Roman"/>
          <w:sz w:val="24"/>
          <w:szCs w:val="24"/>
        </w:rPr>
        <w:t xml:space="preserve">Нагаева, И.А. Дистанционные образовательные технологии в современном образовании: монография / И.А. Нагаева. - Москва; Берлин: </w:t>
      </w:r>
      <w:proofErr w:type="spellStart"/>
      <w:r w:rsidRPr="008D59E7">
        <w:rPr>
          <w:rFonts w:ascii="Times New Roman" w:hAnsi="Times New Roman"/>
          <w:sz w:val="24"/>
          <w:szCs w:val="24"/>
        </w:rPr>
        <w:t>Директ</w:t>
      </w:r>
      <w:proofErr w:type="spellEnd"/>
      <w:r w:rsidRPr="008D59E7">
        <w:rPr>
          <w:rFonts w:ascii="Times New Roman" w:hAnsi="Times New Roman"/>
          <w:sz w:val="24"/>
          <w:szCs w:val="24"/>
        </w:rPr>
        <w:t>-Медиа, 2018. - 159 с.: ил., схем</w:t>
      </w:r>
      <w:proofErr w:type="gramStart"/>
      <w:r w:rsidRPr="008D59E7">
        <w:rPr>
          <w:rFonts w:ascii="Times New Roman" w:hAnsi="Times New Roman"/>
          <w:sz w:val="24"/>
          <w:szCs w:val="24"/>
        </w:rPr>
        <w:t>.</w:t>
      </w:r>
      <w:proofErr w:type="gramEnd"/>
      <w:r w:rsidRPr="008D59E7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8D59E7">
        <w:rPr>
          <w:rFonts w:ascii="Times New Roman" w:hAnsi="Times New Roman"/>
          <w:sz w:val="24"/>
          <w:szCs w:val="24"/>
        </w:rPr>
        <w:t>т</w:t>
      </w:r>
      <w:proofErr w:type="gramEnd"/>
      <w:r w:rsidRPr="008D59E7">
        <w:rPr>
          <w:rFonts w:ascii="Times New Roman" w:hAnsi="Times New Roman"/>
          <w:sz w:val="24"/>
          <w:szCs w:val="24"/>
        </w:rPr>
        <w:t xml:space="preserve">абл. - </w:t>
      </w:r>
      <w:proofErr w:type="spellStart"/>
      <w:r w:rsidRPr="008D59E7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8D59E7">
        <w:rPr>
          <w:rFonts w:ascii="Times New Roman" w:hAnsi="Times New Roman"/>
          <w:sz w:val="24"/>
          <w:szCs w:val="24"/>
        </w:rPr>
        <w:t>.: с. 118-139 - ISBN 978-5-4475-9704-7 ; То же [Электронный ресурс]. - URL: </w:t>
      </w:r>
      <w:hyperlink r:id="rId36" w:history="1">
        <w:r w:rsidRPr="008D59E7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http://biblioclub.ru/index.php?page=book&amp;id=500303(26.04.2019)</w:t>
        </w:r>
      </w:hyperlink>
      <w:r w:rsidRPr="008D59E7">
        <w:rPr>
          <w:rFonts w:ascii="Times New Roman" w:hAnsi="Times New Roman"/>
          <w:sz w:val="24"/>
          <w:szCs w:val="24"/>
        </w:rPr>
        <w:t>.</w:t>
      </w:r>
    </w:p>
    <w:p w:rsidR="0076762D" w:rsidRPr="0076762D" w:rsidRDefault="008027A6" w:rsidP="0076762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68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</w:t>
      </w:r>
      <w:r w:rsidR="0076762D" w:rsidRPr="0076762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. Перечень ресурсов информационно-телекоммуникационной сети «Интернет», необходимых для освоения дисциплины</w:t>
      </w:r>
    </w:p>
    <w:p w:rsidR="0076762D" w:rsidRPr="0076762D" w:rsidRDefault="0076762D" w:rsidP="0076762D">
      <w:pPr>
        <w:numPr>
          <w:ilvl w:val="0"/>
          <w:numId w:val="42"/>
        </w:numPr>
        <w:autoSpaceDE w:val="0"/>
        <w:autoSpaceDN w:val="0"/>
        <w:adjustRightInd w:val="0"/>
        <w:spacing w:after="0" w:line="259" w:lineRule="auto"/>
        <w:ind w:left="0" w:firstLine="680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hAnsi="Times New Roman"/>
          <w:sz w:val="24"/>
          <w:szCs w:val="24"/>
        </w:rPr>
        <w:t>Ваганова О.И. Педагогические технологии // Хроники объединенного фонда электронных ресурсов Наука и образование. 2015. № 7 (74). С. 61.</w:t>
      </w:r>
    </w:p>
    <w:p w:rsidR="0076762D" w:rsidRPr="008D59E7" w:rsidRDefault="0076762D" w:rsidP="0076762D">
      <w:pPr>
        <w:numPr>
          <w:ilvl w:val="0"/>
          <w:numId w:val="42"/>
        </w:numPr>
        <w:autoSpaceDE w:val="0"/>
        <w:autoSpaceDN w:val="0"/>
        <w:adjustRightInd w:val="0"/>
        <w:spacing w:after="0" w:line="259" w:lineRule="auto"/>
        <w:ind w:left="0" w:firstLine="680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Профессиональная педагогика Учебник для студентов, обучающихся по педагогическим специальностям и направлениям. Под ред. С.Я. </w:t>
      </w:r>
      <w:proofErr w:type="spellStart"/>
      <w:r w:rsidRPr="0076762D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Батышева</w:t>
      </w:r>
      <w:proofErr w:type="spellEnd"/>
      <w:r w:rsidRPr="0076762D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, А.М. Новикова. Издание 3-е, переработанное. М.: </w:t>
      </w:r>
      <w:proofErr w:type="spellStart"/>
      <w:r w:rsidRPr="0076762D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Эгвес</w:t>
      </w:r>
      <w:proofErr w:type="spellEnd"/>
      <w:r w:rsidRPr="0076762D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, 2009. – 456с. </w:t>
      </w:r>
      <w:hyperlink r:id="rId37" w:history="1">
        <w:r w:rsidRPr="008D59E7">
          <w:rPr>
            <w:rFonts w:ascii="Times New Roman" w:hAnsi="Times New Roman"/>
            <w:bCs/>
            <w:sz w:val="24"/>
            <w:szCs w:val="24"/>
            <w:u w:val="single"/>
            <w:shd w:val="clear" w:color="auto" w:fill="FFFFFF"/>
          </w:rPr>
          <w:t>http://www.anovikov.ru/books/prof_ped.pdf</w:t>
        </w:r>
      </w:hyperlink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left="720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6762D" w:rsidRPr="0076762D" w:rsidRDefault="0076762D" w:rsidP="0076762D">
      <w:pPr>
        <w:numPr>
          <w:ilvl w:val="0"/>
          <w:numId w:val="43"/>
        </w:numPr>
        <w:tabs>
          <w:tab w:val="left" w:pos="993"/>
        </w:tabs>
        <w:autoSpaceDE w:val="0"/>
        <w:autoSpaceDN w:val="0"/>
        <w:adjustRightInd w:val="0"/>
        <w:spacing w:after="0" w:line="259" w:lineRule="auto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Фонды оценочных средств</w:t>
      </w:r>
    </w:p>
    <w:p w:rsidR="0076762D" w:rsidRPr="0076762D" w:rsidRDefault="0076762D" w:rsidP="0076762D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76762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76762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76762D" w:rsidRPr="0076762D" w:rsidRDefault="0076762D" w:rsidP="0076762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Реализация дисциплины требует наличия специализированной лаборатории. Оборудование учебного кабинета: тесты, плакаты, </w:t>
      </w:r>
      <w:proofErr w:type="spellStart"/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учебно</w:t>
      </w:r>
      <w:proofErr w:type="spellEnd"/>
      <w:r w:rsidRPr="0076762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- методические пособия, справочники, дидактический материал. Технические средства обучения: мультимедийное оборудование.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76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76762D">
        <w:rPr>
          <w:rFonts w:ascii="Times New Roman" w:hAnsi="Times New Roman"/>
          <w:bCs/>
          <w:sz w:val="24"/>
          <w:szCs w:val="24"/>
        </w:rPr>
        <w:t>Microsoft</w:t>
      </w:r>
      <w:proofErr w:type="spellEnd"/>
      <w:r w:rsidRPr="0076762D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76762D">
        <w:rPr>
          <w:rFonts w:ascii="Times New Roman" w:hAnsi="Times New Roman"/>
          <w:bCs/>
          <w:sz w:val="24"/>
          <w:szCs w:val="24"/>
        </w:rPr>
        <w:t>Office</w:t>
      </w:r>
      <w:proofErr w:type="spellEnd"/>
      <w:r w:rsidRPr="0076762D">
        <w:rPr>
          <w:rFonts w:ascii="Times New Roman" w:hAnsi="Times New Roman"/>
          <w:bCs/>
          <w:sz w:val="24"/>
          <w:szCs w:val="24"/>
        </w:rPr>
        <w:t>;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76762D">
        <w:rPr>
          <w:rFonts w:ascii="Times New Roman" w:hAnsi="Times New Roman"/>
          <w:bCs/>
          <w:sz w:val="24"/>
          <w:szCs w:val="24"/>
        </w:rPr>
        <w:t>Браузеры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 xml:space="preserve"> Google Chrome, Mozilla Firefox, Opera </w:t>
      </w:r>
      <w:proofErr w:type="spellStart"/>
      <w:r w:rsidRPr="0076762D">
        <w:rPr>
          <w:rFonts w:ascii="Times New Roman" w:hAnsi="Times New Roman"/>
          <w:bCs/>
          <w:sz w:val="24"/>
          <w:szCs w:val="24"/>
        </w:rPr>
        <w:t>илидр</w:t>
      </w:r>
      <w:proofErr w:type="spellEnd"/>
      <w:r w:rsidRPr="0076762D">
        <w:rPr>
          <w:rFonts w:ascii="Times New Roman" w:hAnsi="Times New Roman"/>
          <w:bCs/>
          <w:sz w:val="24"/>
          <w:szCs w:val="24"/>
          <w:lang w:val="en-US"/>
        </w:rPr>
        <w:t>.;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gramStart"/>
      <w:r w:rsidRPr="0076762D">
        <w:rPr>
          <w:rFonts w:ascii="Times New Roman" w:hAnsi="Times New Roman"/>
          <w:bCs/>
          <w:sz w:val="24"/>
          <w:szCs w:val="24"/>
        </w:rPr>
        <w:t>поисковые</w:t>
      </w:r>
      <w:proofErr w:type="gramEnd"/>
      <w:r w:rsidRPr="0076762D">
        <w:rPr>
          <w:rFonts w:ascii="Times New Roman" w:hAnsi="Times New Roman"/>
          <w:bCs/>
          <w:sz w:val="24"/>
          <w:szCs w:val="24"/>
        </w:rPr>
        <w:t xml:space="preserve"> систем </w:t>
      </w:r>
      <w:proofErr w:type="spellStart"/>
      <w:r w:rsidRPr="0076762D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76762D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76762D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76762D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76762D">
        <w:rPr>
          <w:rFonts w:ascii="Times New Roman" w:hAnsi="Times New Roman"/>
          <w:bCs/>
          <w:sz w:val="24"/>
          <w:szCs w:val="24"/>
        </w:rPr>
        <w:t>Yandex</w:t>
      </w:r>
      <w:proofErr w:type="spellEnd"/>
      <w:r w:rsidRPr="0076762D"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 xml:space="preserve">технология Вики </w:t>
      </w:r>
      <w:proofErr w:type="spellStart"/>
      <w:proofErr w:type="gramStart"/>
      <w:r w:rsidRPr="0076762D">
        <w:rPr>
          <w:rFonts w:ascii="Times New Roman" w:hAnsi="Times New Roman"/>
          <w:bCs/>
          <w:sz w:val="24"/>
          <w:szCs w:val="24"/>
        </w:rPr>
        <w:t>Вики</w:t>
      </w:r>
      <w:proofErr w:type="spellEnd"/>
      <w:proofErr w:type="gramEnd"/>
      <w:r w:rsidRPr="0076762D">
        <w:rPr>
          <w:rFonts w:ascii="Times New Roman" w:hAnsi="Times New Roman"/>
          <w:bCs/>
          <w:sz w:val="24"/>
          <w:szCs w:val="24"/>
        </w:rPr>
        <w:t>;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76762D">
        <w:rPr>
          <w:rFonts w:ascii="Times New Roman" w:hAnsi="Times New Roman"/>
          <w:bCs/>
          <w:sz w:val="24"/>
          <w:szCs w:val="24"/>
          <w:lang w:val="en-US"/>
        </w:rPr>
        <w:t>LMSMoodle</w:t>
      </w:r>
      <w:proofErr w:type="spellEnd"/>
      <w:r w:rsidRPr="0076762D">
        <w:rPr>
          <w:rFonts w:ascii="Times New Roman" w:hAnsi="Times New Roman"/>
          <w:bCs/>
          <w:sz w:val="24"/>
          <w:szCs w:val="24"/>
        </w:rPr>
        <w:t>;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 xml:space="preserve">сервисы 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76762D">
        <w:rPr>
          <w:rFonts w:ascii="Times New Roman" w:hAnsi="Times New Roman"/>
          <w:bCs/>
          <w:sz w:val="24"/>
          <w:szCs w:val="24"/>
        </w:rPr>
        <w:t>-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76762D">
        <w:rPr>
          <w:rFonts w:ascii="Times New Roman" w:hAnsi="Times New Roman"/>
          <w:bCs/>
          <w:sz w:val="24"/>
          <w:szCs w:val="24"/>
        </w:rPr>
        <w:t xml:space="preserve"> визуализации, например, </w:t>
      </w:r>
      <w:proofErr w:type="spellStart"/>
      <w:r w:rsidRPr="0076762D">
        <w:rPr>
          <w:rFonts w:ascii="Times New Roman" w:hAnsi="Times New Roman"/>
          <w:bCs/>
          <w:sz w:val="24"/>
          <w:szCs w:val="24"/>
          <w:lang w:val="en-US"/>
        </w:rPr>
        <w:t>Bubbl</w:t>
      </w:r>
      <w:proofErr w:type="spellEnd"/>
      <w:r w:rsidRPr="0076762D">
        <w:rPr>
          <w:rFonts w:ascii="Times New Roman" w:hAnsi="Times New Roman"/>
          <w:bCs/>
          <w:sz w:val="24"/>
          <w:szCs w:val="24"/>
        </w:rPr>
        <w:t>.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us</w:t>
      </w:r>
      <w:r w:rsidRPr="0076762D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76762D">
        <w:rPr>
          <w:rFonts w:ascii="Times New Roman" w:hAnsi="Times New Roman"/>
          <w:bCs/>
          <w:sz w:val="24"/>
          <w:szCs w:val="24"/>
          <w:lang w:val="en-US"/>
        </w:rPr>
        <w:t>Mindmeister</w:t>
      </w:r>
      <w:proofErr w:type="spellEnd"/>
      <w:r w:rsidRPr="0076762D">
        <w:rPr>
          <w:rFonts w:ascii="Times New Roman" w:hAnsi="Times New Roman"/>
          <w:bCs/>
          <w:sz w:val="24"/>
          <w:szCs w:val="24"/>
        </w:rPr>
        <w:t>.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>com</w:t>
      </w:r>
      <w:r w:rsidRPr="0076762D"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proofErr w:type="spellStart"/>
      <w:r w:rsidRPr="0076762D">
        <w:rPr>
          <w:rFonts w:ascii="Times New Roman" w:hAnsi="Times New Roman"/>
          <w:bCs/>
          <w:sz w:val="24"/>
          <w:szCs w:val="24"/>
        </w:rPr>
        <w:t>облачныетехнологии</w:t>
      </w:r>
      <w:proofErr w:type="spellEnd"/>
      <w:r w:rsidRPr="0076762D">
        <w:rPr>
          <w:rFonts w:ascii="Times New Roman" w:hAnsi="Times New Roman"/>
          <w:bCs/>
          <w:sz w:val="24"/>
          <w:szCs w:val="24"/>
          <w:lang w:val="en-US"/>
        </w:rPr>
        <w:t xml:space="preserve"> Google </w:t>
      </w:r>
      <w:r w:rsidRPr="0076762D">
        <w:rPr>
          <w:rFonts w:ascii="Times New Roman" w:hAnsi="Times New Roman"/>
          <w:bCs/>
          <w:sz w:val="24"/>
          <w:szCs w:val="24"/>
        </w:rPr>
        <w:t>или</w:t>
      </w:r>
      <w:r w:rsidRPr="0076762D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  <w:lang w:val="en-US"/>
        </w:rPr>
      </w:pP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www.biblioclub.ru</w:t>
      </w:r>
      <w:r w:rsidRPr="0076762D">
        <w:rPr>
          <w:rFonts w:ascii="Times New Roman" w:hAnsi="Times New Roman"/>
          <w:bCs/>
          <w:sz w:val="24"/>
          <w:szCs w:val="24"/>
        </w:rPr>
        <w:tab/>
      </w:r>
      <w:r w:rsidRPr="0076762D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www.elibrary.ru</w:t>
      </w:r>
      <w:r w:rsidRPr="0076762D">
        <w:rPr>
          <w:rFonts w:ascii="Times New Roman" w:hAnsi="Times New Roman"/>
          <w:bCs/>
          <w:sz w:val="24"/>
          <w:szCs w:val="24"/>
        </w:rPr>
        <w:tab/>
      </w:r>
      <w:r w:rsidRPr="0076762D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www.ebiblioteka.ru</w:t>
      </w:r>
      <w:r w:rsidRPr="0076762D">
        <w:rPr>
          <w:rFonts w:ascii="Times New Roman" w:hAnsi="Times New Roman"/>
          <w:bCs/>
          <w:sz w:val="24"/>
          <w:szCs w:val="24"/>
        </w:rPr>
        <w:tab/>
      </w:r>
      <w:r w:rsidRPr="0076762D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76762D" w:rsidRPr="0076762D" w:rsidRDefault="0076762D" w:rsidP="0076762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http://window.edu.ru/</w:t>
      </w:r>
      <w:r w:rsidRPr="0076762D">
        <w:rPr>
          <w:rFonts w:ascii="Times New Roman" w:hAnsi="Times New Roman"/>
          <w:bCs/>
          <w:sz w:val="24"/>
          <w:szCs w:val="24"/>
        </w:rPr>
        <w:tab/>
      </w:r>
      <w:r w:rsidRPr="0076762D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1F0CF6" w:rsidRDefault="0076762D" w:rsidP="00F57039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76762D">
        <w:rPr>
          <w:rFonts w:ascii="Times New Roman" w:hAnsi="Times New Roman"/>
          <w:bCs/>
          <w:sz w:val="24"/>
          <w:szCs w:val="24"/>
        </w:rPr>
        <w:t>http://wiki.mininuniver.ru</w:t>
      </w:r>
      <w:r w:rsidRPr="0076762D">
        <w:rPr>
          <w:rFonts w:ascii="Times New Roman" w:hAnsi="Times New Roman"/>
          <w:bCs/>
          <w:sz w:val="24"/>
          <w:szCs w:val="24"/>
        </w:rPr>
        <w:tab/>
        <w:t>Вики НГПУ</w:t>
      </w:r>
    </w:p>
    <w:p w:rsidR="00BC1CBE" w:rsidRDefault="00BC1CBE" w:rsidP="00F57039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</w:p>
    <w:p w:rsidR="008D59E7" w:rsidRDefault="008D59E7" w:rsidP="00BC1CBE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93471" w:rsidRDefault="00E93471" w:rsidP="00BC1CBE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C1CBE" w:rsidRDefault="00BC1CBE" w:rsidP="00BC1CBE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6. ПРОГРАММА ИТОГОВОЙ АТТЕСТАЦИИ</w:t>
      </w:r>
    </w:p>
    <w:p w:rsidR="00BC1CBE" w:rsidRDefault="00BC1CBE" w:rsidP="00BC1CBE">
      <w:pPr>
        <w:tabs>
          <w:tab w:val="left" w:pos="1134"/>
        </w:tabs>
        <w:spacing w:line="360" w:lineRule="auto"/>
        <w:ind w:firstLine="567"/>
        <w:jc w:val="center"/>
        <w:rPr>
          <w:rFonts w:ascii="Times New Roman" w:hAnsi="Times New Roman"/>
          <w:b/>
          <w:sz w:val="24"/>
          <w:szCs w:val="28"/>
        </w:rPr>
      </w:pPr>
      <w:r>
        <w:rPr>
          <w:rFonts w:ascii="Times New Roman" w:hAnsi="Times New Roman"/>
          <w:b/>
          <w:sz w:val="24"/>
          <w:szCs w:val="28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BC1CBE" w:rsidRDefault="00BC1CBE" w:rsidP="00BC1CBE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  <w:t xml:space="preserve">Рейтинговая оценка по модулю </w:t>
      </w:r>
      <w:r w:rsidR="00227AB0">
        <w:rPr>
          <w:rFonts w:ascii="Times New Roman" w:hAnsi="Times New Roman"/>
          <w:sz w:val="24"/>
          <w:szCs w:val="24"/>
        </w:rPr>
        <w:t>рассчитывается по</w:t>
      </w:r>
      <w:r>
        <w:rPr>
          <w:rFonts w:ascii="Times New Roman" w:hAnsi="Times New Roman"/>
          <w:sz w:val="24"/>
          <w:szCs w:val="24"/>
        </w:rPr>
        <w:t xml:space="preserve"> формуле: </w:t>
      </w:r>
    </w:p>
    <w:p w:rsidR="00BC1CBE" w:rsidRDefault="00BC1CBE" w:rsidP="00BC1CBE">
      <w:pPr>
        <w:tabs>
          <w:tab w:val="left" w:pos="1320"/>
        </w:tabs>
        <w:ind w:left="360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sz w:val="24"/>
          <w:szCs w:val="24"/>
          <w:lang w:val="en-US"/>
        </w:rPr>
        <w:t>R</w:t>
      </w:r>
      <w:r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>
        <w:rPr>
          <w:rFonts w:ascii="Times New Roman" w:hAnsi="Times New Roman"/>
          <w:sz w:val="24"/>
          <w:szCs w:val="24"/>
          <w:vertAlign w:val="superscript"/>
        </w:rPr>
        <w:t>мод.</w:t>
      </w:r>
      <w:r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:rsidR="00BC1CBE" w:rsidRDefault="00BC1CBE" w:rsidP="00BC1CBE">
      <w:pPr>
        <w:ind w:left="360"/>
        <w:rPr>
          <w:rFonts w:ascii="Times New Roman" w:hAnsi="Times New Roman"/>
          <w:sz w:val="24"/>
          <w:szCs w:val="24"/>
          <w:vertAlign w:val="superscript"/>
        </w:rPr>
      </w:pPr>
      <w:proofErr w:type="spellStart"/>
      <w:r>
        <w:rPr>
          <w:rFonts w:ascii="Times New Roman" w:hAnsi="Times New Roman"/>
          <w:sz w:val="24"/>
          <w:szCs w:val="24"/>
          <w:lang w:val="en-US"/>
        </w:rPr>
        <w:t>R</w:t>
      </w:r>
      <w:r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>
        <w:rPr>
          <w:rFonts w:ascii="Times New Roman" w:hAnsi="Times New Roman"/>
          <w:sz w:val="24"/>
          <w:szCs w:val="24"/>
          <w:vertAlign w:val="superscript"/>
        </w:rPr>
        <w:t>мод.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/>
          <w:sz w:val="24"/>
          <w:szCs w:val="24"/>
        </w:rPr>
        <w:t>–  рейтинговый</w:t>
      </w:r>
      <w:proofErr w:type="gramEnd"/>
      <w:r>
        <w:rPr>
          <w:rFonts w:ascii="Times New Roman" w:hAnsi="Times New Roman"/>
          <w:sz w:val="24"/>
          <w:szCs w:val="24"/>
        </w:rPr>
        <w:t xml:space="preserve"> балл студента </w:t>
      </w:r>
      <w:r>
        <w:rPr>
          <w:rFonts w:ascii="Times New Roman" w:hAnsi="Times New Roman"/>
          <w:sz w:val="24"/>
          <w:szCs w:val="24"/>
          <w:lang w:val="en-US"/>
        </w:rPr>
        <w:t>j</w:t>
      </w:r>
      <w:r>
        <w:rPr>
          <w:rFonts w:ascii="Times New Roman" w:hAnsi="Times New Roman"/>
          <w:sz w:val="24"/>
          <w:szCs w:val="24"/>
        </w:rPr>
        <w:t xml:space="preserve"> по модулю;</w:t>
      </w:r>
    </w:p>
    <w:p w:rsidR="00BC1CBE" w:rsidRDefault="00603A73" w:rsidP="00BC1CBE">
      <w:pPr>
        <w:spacing w:after="0"/>
        <w:ind w:left="360"/>
        <w:rPr>
          <w:rFonts w:ascii="Times New Roman" w:eastAsia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BC1CBE">
        <w:rPr>
          <w:rFonts w:ascii="Times New Roman" w:eastAsia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BC1CBE">
        <w:rPr>
          <w:rFonts w:ascii="Times New Roman" w:eastAsia="Times New Roman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BC1CBE">
        <w:rPr>
          <w:rFonts w:ascii="Times New Roman" w:eastAsia="Times New Roman" w:hAnsi="Times New Roman"/>
          <w:sz w:val="24"/>
          <w:szCs w:val="24"/>
        </w:rPr>
        <w:t xml:space="preserve">– зачетные единицы дисциплин, входящих в модуль, </w:t>
      </w:r>
    </w:p>
    <w:p w:rsidR="00BC1CBE" w:rsidRDefault="00603A73" w:rsidP="00BC1CBE">
      <w:pPr>
        <w:spacing w:after="0"/>
        <w:ind w:left="360"/>
        <w:rPr>
          <w:rFonts w:ascii="Times New Roman" w:eastAsia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BC1CBE">
        <w:rPr>
          <w:rFonts w:ascii="Times New Roman" w:eastAsia="Times New Roman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BC1CBE">
        <w:rPr>
          <w:rFonts w:ascii="Times New Roman" w:eastAsia="Times New Roman" w:hAnsi="Times New Roman"/>
          <w:sz w:val="24"/>
          <w:szCs w:val="24"/>
        </w:rPr>
        <w:t xml:space="preserve"> –  зачетная единица по курсовой работе;</w:t>
      </w:r>
    </w:p>
    <w:p w:rsidR="00BC1CBE" w:rsidRDefault="00603A73" w:rsidP="00BC1CBE">
      <w:pPr>
        <w:spacing w:after="0"/>
        <w:ind w:left="360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BC1CBE">
        <w:rPr>
          <w:rFonts w:ascii="Times New Roman" w:eastAsia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BC1CBE">
        <w:rPr>
          <w:rFonts w:ascii="Times New Roman" w:eastAsia="Times New Roman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BC1CBE">
        <w:rPr>
          <w:rFonts w:ascii="Times New Roman" w:eastAsia="Times New Roman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BC1CBE" w:rsidRDefault="00603A73" w:rsidP="00BC1CBE">
      <w:pPr>
        <w:ind w:left="360"/>
        <w:rPr>
          <w:rFonts w:ascii="Times New Roman" w:eastAsia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BC1CBE">
        <w:rPr>
          <w:rFonts w:ascii="Times New Roman" w:eastAsia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BC1CBE">
        <w:rPr>
          <w:rFonts w:ascii="Times New Roman" w:eastAsia="Times New Roman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BC1CBE" w:rsidRDefault="00BC1CBE" w:rsidP="00BC1CBE">
      <w:pPr>
        <w:spacing w:after="0"/>
        <w:ind w:left="36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4"/>
          <w:szCs w:val="28"/>
        </w:rPr>
        <w:t>Величина среднего рейтинга студента по модулю  лежит в пределах от 55 до 100 баллов.</w:t>
      </w:r>
    </w:p>
    <w:p w:rsidR="00BC1CBE" w:rsidRDefault="00BC1CBE" w:rsidP="00BC1CBE">
      <w:pPr>
        <w:tabs>
          <w:tab w:val="left" w:pos="993"/>
        </w:tabs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/>
          <w:bCs/>
          <w:sz w:val="24"/>
          <w:szCs w:val="24"/>
        </w:rPr>
      </w:pPr>
    </w:p>
    <w:p w:rsidR="00BC1CBE" w:rsidRDefault="00BC1CBE" w:rsidP="00F57039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</w:p>
    <w:sectPr w:rsidR="00BC1CBE" w:rsidSect="00D30C1A">
      <w:pgSz w:w="11906" w:h="16838"/>
      <w:pgMar w:top="1134" w:right="850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03A73" w:rsidRDefault="00603A73" w:rsidP="00CA7167">
      <w:pPr>
        <w:spacing w:after="0" w:line="240" w:lineRule="auto"/>
      </w:pPr>
      <w:r>
        <w:separator/>
      </w:r>
    </w:p>
  </w:endnote>
  <w:endnote w:type="continuationSeparator" w:id="0">
    <w:p w:rsidR="00603A73" w:rsidRDefault="00603A73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582836517"/>
      <w:docPartObj>
        <w:docPartGallery w:val="Page Numbers (Bottom of Page)"/>
        <w:docPartUnique/>
      </w:docPartObj>
    </w:sdtPr>
    <w:sdtEndPr/>
    <w:sdtContent>
      <w:p w:rsidR="00572DCB" w:rsidRDefault="0081689C">
        <w:pPr>
          <w:pStyle w:val="ae"/>
          <w:jc w:val="right"/>
        </w:pPr>
        <w:r w:rsidRPr="004A27B0">
          <w:rPr>
            <w:rFonts w:ascii="Times New Roman" w:hAnsi="Times New Roman"/>
          </w:rPr>
          <w:fldChar w:fldCharType="begin"/>
        </w:r>
        <w:r w:rsidR="00572DCB" w:rsidRPr="004A27B0">
          <w:rPr>
            <w:rFonts w:ascii="Times New Roman" w:hAnsi="Times New Roman"/>
          </w:rPr>
          <w:instrText>PAGE   \* MERGEFORMAT</w:instrText>
        </w:r>
        <w:r w:rsidRPr="004A27B0">
          <w:rPr>
            <w:rFonts w:ascii="Times New Roman" w:hAnsi="Times New Roman"/>
          </w:rPr>
          <w:fldChar w:fldCharType="separate"/>
        </w:r>
        <w:r w:rsidR="00E93471">
          <w:rPr>
            <w:rFonts w:ascii="Times New Roman" w:hAnsi="Times New Roman"/>
            <w:noProof/>
          </w:rPr>
          <w:t>3</w:t>
        </w:r>
        <w:r w:rsidRPr="004A27B0">
          <w:rPr>
            <w:rFonts w:ascii="Times New Roman" w:hAnsi="Times New Roman"/>
          </w:rPr>
          <w:fldChar w:fldCharType="end"/>
        </w:r>
      </w:p>
    </w:sdtContent>
  </w:sdt>
  <w:p w:rsidR="00572DCB" w:rsidRDefault="00572DCB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03A73" w:rsidRDefault="00603A73" w:rsidP="00CA7167">
      <w:pPr>
        <w:spacing w:after="0" w:line="240" w:lineRule="auto"/>
      </w:pPr>
      <w:r>
        <w:separator/>
      </w:r>
    </w:p>
  </w:footnote>
  <w:footnote w:type="continuationSeparator" w:id="0">
    <w:p w:rsidR="00603A73" w:rsidRDefault="00603A73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AD2DFB"/>
    <w:multiLevelType w:val="hybridMultilevel"/>
    <w:tmpl w:val="77661FFA"/>
    <w:lvl w:ilvl="0" w:tplc="622E0314">
      <w:start w:val="1"/>
      <w:numFmt w:val="decimal"/>
      <w:lvlText w:val="%1."/>
      <w:lvlJc w:val="left"/>
      <w:pPr>
        <w:ind w:left="6335" w:hanging="948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">
    <w:nsid w:val="024542C8"/>
    <w:multiLevelType w:val="hybridMultilevel"/>
    <w:tmpl w:val="A94C4ED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83AC0F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i w:val="0"/>
      </w:rPr>
    </w:lvl>
    <w:lvl w:ilvl="2" w:tplc="0419000F">
      <w:start w:val="1"/>
      <w:numFmt w:val="decimal"/>
      <w:lvlText w:val="%3."/>
      <w:lvlJc w:val="left"/>
      <w:pPr>
        <w:ind w:left="3405" w:hanging="1425"/>
      </w:pPr>
      <w:rPr>
        <w:rFonts w:hint="default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03E635C3"/>
    <w:multiLevelType w:val="multilevel"/>
    <w:tmpl w:val="5CFCABBA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3">
    <w:nsid w:val="06550BAB"/>
    <w:multiLevelType w:val="hybridMultilevel"/>
    <w:tmpl w:val="B84AA7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6DE1886"/>
    <w:multiLevelType w:val="hybridMultilevel"/>
    <w:tmpl w:val="200E2DDA"/>
    <w:lvl w:ilvl="0" w:tplc="B720CA58">
      <w:start w:val="2"/>
      <w:numFmt w:val="decimal"/>
      <w:lvlText w:val="%1."/>
      <w:lvlJc w:val="left"/>
      <w:pPr>
        <w:ind w:left="145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CF12CF9"/>
    <w:multiLevelType w:val="hybridMultilevel"/>
    <w:tmpl w:val="FDB231A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6">
    <w:nsid w:val="1621160A"/>
    <w:multiLevelType w:val="hybridMultilevel"/>
    <w:tmpl w:val="564881BC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7">
    <w:nsid w:val="17124466"/>
    <w:multiLevelType w:val="hybridMultilevel"/>
    <w:tmpl w:val="A02063AC"/>
    <w:lvl w:ilvl="0" w:tplc="0419000F">
      <w:start w:val="1"/>
      <w:numFmt w:val="decimal"/>
      <w:lvlText w:val="%1."/>
      <w:lvlJc w:val="left"/>
      <w:pPr>
        <w:ind w:left="1457" w:hanging="360"/>
      </w:pPr>
    </w:lvl>
    <w:lvl w:ilvl="1" w:tplc="04190019" w:tentative="1">
      <w:start w:val="1"/>
      <w:numFmt w:val="lowerLetter"/>
      <w:lvlText w:val="%2."/>
      <w:lvlJc w:val="left"/>
      <w:pPr>
        <w:ind w:left="2177" w:hanging="360"/>
      </w:pPr>
    </w:lvl>
    <w:lvl w:ilvl="2" w:tplc="0419001B" w:tentative="1">
      <w:start w:val="1"/>
      <w:numFmt w:val="lowerRoman"/>
      <w:lvlText w:val="%3."/>
      <w:lvlJc w:val="right"/>
      <w:pPr>
        <w:ind w:left="2897" w:hanging="180"/>
      </w:pPr>
    </w:lvl>
    <w:lvl w:ilvl="3" w:tplc="0419000F" w:tentative="1">
      <w:start w:val="1"/>
      <w:numFmt w:val="decimal"/>
      <w:lvlText w:val="%4."/>
      <w:lvlJc w:val="left"/>
      <w:pPr>
        <w:ind w:left="3617" w:hanging="360"/>
      </w:pPr>
    </w:lvl>
    <w:lvl w:ilvl="4" w:tplc="04190019" w:tentative="1">
      <w:start w:val="1"/>
      <w:numFmt w:val="lowerLetter"/>
      <w:lvlText w:val="%5."/>
      <w:lvlJc w:val="left"/>
      <w:pPr>
        <w:ind w:left="4337" w:hanging="360"/>
      </w:pPr>
    </w:lvl>
    <w:lvl w:ilvl="5" w:tplc="0419001B" w:tentative="1">
      <w:start w:val="1"/>
      <w:numFmt w:val="lowerRoman"/>
      <w:lvlText w:val="%6."/>
      <w:lvlJc w:val="right"/>
      <w:pPr>
        <w:ind w:left="5057" w:hanging="180"/>
      </w:pPr>
    </w:lvl>
    <w:lvl w:ilvl="6" w:tplc="0419000F" w:tentative="1">
      <w:start w:val="1"/>
      <w:numFmt w:val="decimal"/>
      <w:lvlText w:val="%7."/>
      <w:lvlJc w:val="left"/>
      <w:pPr>
        <w:ind w:left="5777" w:hanging="360"/>
      </w:pPr>
    </w:lvl>
    <w:lvl w:ilvl="7" w:tplc="04190019" w:tentative="1">
      <w:start w:val="1"/>
      <w:numFmt w:val="lowerLetter"/>
      <w:lvlText w:val="%8."/>
      <w:lvlJc w:val="left"/>
      <w:pPr>
        <w:ind w:left="6497" w:hanging="360"/>
      </w:pPr>
    </w:lvl>
    <w:lvl w:ilvl="8" w:tplc="0419001B" w:tentative="1">
      <w:start w:val="1"/>
      <w:numFmt w:val="lowerRoman"/>
      <w:lvlText w:val="%9."/>
      <w:lvlJc w:val="right"/>
      <w:pPr>
        <w:ind w:left="7217" w:hanging="180"/>
      </w:pPr>
    </w:lvl>
  </w:abstractNum>
  <w:abstractNum w:abstractNumId="8">
    <w:nsid w:val="18407F47"/>
    <w:multiLevelType w:val="hybridMultilevel"/>
    <w:tmpl w:val="1AD856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B5D04AC"/>
    <w:multiLevelType w:val="hybridMultilevel"/>
    <w:tmpl w:val="E9B2095E"/>
    <w:lvl w:ilvl="0" w:tplc="C4DCD63E">
      <w:start w:val="1"/>
      <w:numFmt w:val="bullet"/>
      <w:lvlText w:val="-"/>
      <w:lvlJc w:val="left"/>
      <w:pPr>
        <w:ind w:left="720" w:hanging="360"/>
      </w:p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1B6D4F38"/>
    <w:multiLevelType w:val="multilevel"/>
    <w:tmpl w:val="CA8CF914"/>
    <w:lvl w:ilvl="0">
      <w:start w:val="1"/>
      <w:numFmt w:val="decimal"/>
      <w:lvlText w:val="%1."/>
      <w:lvlJc w:val="left"/>
      <w:pPr>
        <w:ind w:left="1069" w:hanging="360"/>
      </w:pPr>
    </w:lvl>
    <w:lvl w:ilvl="1">
      <w:start w:val="2"/>
      <w:numFmt w:val="decimal"/>
      <w:isLgl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2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78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4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4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09" w:hanging="1800"/>
      </w:pPr>
      <w:rPr>
        <w:rFonts w:hint="default"/>
      </w:rPr>
    </w:lvl>
  </w:abstractNum>
  <w:abstractNum w:abstractNumId="11">
    <w:nsid w:val="1CEE1263"/>
    <w:multiLevelType w:val="hybridMultilevel"/>
    <w:tmpl w:val="1AE2C09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DC96348"/>
    <w:multiLevelType w:val="multilevel"/>
    <w:tmpl w:val="C6068918"/>
    <w:lvl w:ilvl="0">
      <w:start w:val="1"/>
      <w:numFmt w:val="decimal"/>
      <w:lvlText w:val="%1."/>
      <w:lvlJc w:val="left"/>
      <w:pPr>
        <w:ind w:left="2269" w:hanging="15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129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2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78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4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4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09" w:hanging="1800"/>
      </w:pPr>
      <w:rPr>
        <w:rFonts w:hint="default"/>
      </w:rPr>
    </w:lvl>
  </w:abstractNum>
  <w:abstractNum w:abstractNumId="13">
    <w:nsid w:val="1E81670F"/>
    <w:multiLevelType w:val="hybridMultilevel"/>
    <w:tmpl w:val="9C84F12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83AC0F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i w:val="0"/>
      </w:rPr>
    </w:lvl>
    <w:lvl w:ilvl="2" w:tplc="8A0C728C">
      <w:start w:val="1"/>
      <w:numFmt w:val="bullet"/>
      <w:lvlText w:val="-"/>
      <w:lvlJc w:val="left"/>
      <w:pPr>
        <w:ind w:left="3405" w:hanging="1425"/>
      </w:pPr>
      <w:rPr>
        <w:rFonts w:ascii="SimSun" w:eastAsia="SimSun" w:hAnsi="SimSun" w:hint="eastAsia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20186E57"/>
    <w:multiLevelType w:val="multilevel"/>
    <w:tmpl w:val="649E6494"/>
    <w:lvl w:ilvl="0">
      <w:start w:val="1"/>
      <w:numFmt w:val="decimal"/>
      <w:lvlText w:val="%1."/>
      <w:lvlJc w:val="left"/>
      <w:pPr>
        <w:ind w:left="1429" w:hanging="360"/>
      </w:pPr>
    </w:lvl>
    <w:lvl w:ilvl="1">
      <w:start w:val="1"/>
      <w:numFmt w:val="decimal"/>
      <w:isLgl/>
      <w:lvlText w:val="%1.%2."/>
      <w:lvlJc w:val="left"/>
      <w:pPr>
        <w:ind w:left="142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1800"/>
      </w:pPr>
      <w:rPr>
        <w:rFonts w:hint="default"/>
      </w:rPr>
    </w:lvl>
  </w:abstractNum>
  <w:abstractNum w:abstractNumId="15">
    <w:nsid w:val="23F068CC"/>
    <w:multiLevelType w:val="hybridMultilevel"/>
    <w:tmpl w:val="C48CC49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80C2189"/>
    <w:multiLevelType w:val="hybridMultilevel"/>
    <w:tmpl w:val="9C84F12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83AC0F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i w:val="0"/>
      </w:rPr>
    </w:lvl>
    <w:lvl w:ilvl="2" w:tplc="8A0C728C">
      <w:start w:val="1"/>
      <w:numFmt w:val="bullet"/>
      <w:lvlText w:val="-"/>
      <w:lvlJc w:val="left"/>
      <w:pPr>
        <w:ind w:left="3405" w:hanging="1425"/>
      </w:pPr>
      <w:rPr>
        <w:rFonts w:ascii="SimSun" w:eastAsia="SimSun" w:hAnsi="SimSun" w:hint="eastAsia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>
    <w:nsid w:val="2FEE0C5A"/>
    <w:multiLevelType w:val="multilevel"/>
    <w:tmpl w:val="C486E0B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720" w:hanging="360"/>
      </w:p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8">
    <w:nsid w:val="321D32EE"/>
    <w:multiLevelType w:val="hybridMultilevel"/>
    <w:tmpl w:val="147ADB1E"/>
    <w:lvl w:ilvl="0" w:tplc="8A0C728C">
      <w:start w:val="1"/>
      <w:numFmt w:val="bullet"/>
      <w:lvlText w:val="-"/>
      <w:lvlJc w:val="left"/>
      <w:pPr>
        <w:ind w:left="1429" w:hanging="360"/>
      </w:pPr>
      <w:rPr>
        <w:rFonts w:ascii="SimSun" w:eastAsia="SimSun" w:hAnsi="SimSun" w:hint="eastAsia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>
    <w:nsid w:val="33173EDC"/>
    <w:multiLevelType w:val="multilevel"/>
    <w:tmpl w:val="8C2617A6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0">
    <w:nsid w:val="34943C99"/>
    <w:multiLevelType w:val="multilevel"/>
    <w:tmpl w:val="E198404C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1">
    <w:nsid w:val="41D07C52"/>
    <w:multiLevelType w:val="hybridMultilevel"/>
    <w:tmpl w:val="B338079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428A7BF8"/>
    <w:multiLevelType w:val="hybridMultilevel"/>
    <w:tmpl w:val="474452F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5063F8C"/>
    <w:multiLevelType w:val="hybridMultilevel"/>
    <w:tmpl w:val="1ACC8A54"/>
    <w:lvl w:ilvl="0" w:tplc="54D4A140">
      <w:start w:val="1"/>
      <w:numFmt w:val="decimal"/>
      <w:lvlText w:val="%1."/>
      <w:lvlJc w:val="left"/>
      <w:pPr>
        <w:ind w:left="1365" w:hanging="64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493B0F9A"/>
    <w:multiLevelType w:val="hybridMultilevel"/>
    <w:tmpl w:val="E780D66C"/>
    <w:lvl w:ilvl="0" w:tplc="2DEE4A3A">
      <w:start w:val="1"/>
      <w:numFmt w:val="decimal"/>
      <w:lvlText w:val="%1."/>
      <w:lvlJc w:val="left"/>
      <w:pPr>
        <w:ind w:left="1069" w:hanging="360"/>
      </w:p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25">
    <w:nsid w:val="4A847E8F"/>
    <w:multiLevelType w:val="hybridMultilevel"/>
    <w:tmpl w:val="317A5D1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4DF751C0"/>
    <w:multiLevelType w:val="hybridMultilevel"/>
    <w:tmpl w:val="1AD856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4E5B3A33"/>
    <w:multiLevelType w:val="hybridMultilevel"/>
    <w:tmpl w:val="E5186EF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53123288"/>
    <w:multiLevelType w:val="hybridMultilevel"/>
    <w:tmpl w:val="7DB4F14A"/>
    <w:lvl w:ilvl="0" w:tplc="EFA4FDA6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8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lvlText w:val="%1.%2."/>
      <w:lvlJc w:val="left"/>
      <w:pPr>
        <w:ind w:left="1080" w:hanging="360"/>
      </w:p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30">
    <w:nsid w:val="5AD3113F"/>
    <w:multiLevelType w:val="hybridMultilevel"/>
    <w:tmpl w:val="94FC033C"/>
    <w:lvl w:ilvl="0" w:tplc="8A0C728C">
      <w:start w:val="1"/>
      <w:numFmt w:val="bullet"/>
      <w:lvlText w:val="-"/>
      <w:lvlJc w:val="left"/>
      <w:pPr>
        <w:ind w:left="720" w:hanging="360"/>
      </w:pPr>
      <w:rPr>
        <w:rFonts w:ascii="SimSun" w:eastAsia="SimSun" w:hAnsi="SimSun" w:hint="eastAsia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5EA53183"/>
    <w:multiLevelType w:val="hybridMultilevel"/>
    <w:tmpl w:val="9C84F12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83AC0F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i w:val="0"/>
      </w:rPr>
    </w:lvl>
    <w:lvl w:ilvl="2" w:tplc="8A0C728C">
      <w:start w:val="1"/>
      <w:numFmt w:val="bullet"/>
      <w:lvlText w:val="-"/>
      <w:lvlJc w:val="left"/>
      <w:pPr>
        <w:ind w:left="3405" w:hanging="1425"/>
      </w:pPr>
      <w:rPr>
        <w:rFonts w:ascii="SimSun" w:eastAsia="SimSun" w:hAnsi="SimSun" w:hint="eastAsia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>
    <w:nsid w:val="65604E44"/>
    <w:multiLevelType w:val="hybridMultilevel"/>
    <w:tmpl w:val="7EBA49B4"/>
    <w:lvl w:ilvl="0" w:tplc="A79C9974">
      <w:start w:val="4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3">
    <w:nsid w:val="6BC06868"/>
    <w:multiLevelType w:val="hybridMultilevel"/>
    <w:tmpl w:val="1AE2C09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76A26482"/>
    <w:multiLevelType w:val="hybridMultilevel"/>
    <w:tmpl w:val="4D1222D8"/>
    <w:lvl w:ilvl="0" w:tplc="E6909E12">
      <w:start w:val="1"/>
      <w:numFmt w:val="decimal"/>
      <w:lvlText w:val="%1."/>
      <w:lvlJc w:val="left"/>
      <w:pPr>
        <w:ind w:left="1365" w:hanging="64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76B41A37"/>
    <w:multiLevelType w:val="hybridMultilevel"/>
    <w:tmpl w:val="4766950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79F75560"/>
    <w:multiLevelType w:val="hybridMultilevel"/>
    <w:tmpl w:val="FD00B132"/>
    <w:lvl w:ilvl="0" w:tplc="7C7C18AC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7C5B7127"/>
    <w:multiLevelType w:val="hybridMultilevel"/>
    <w:tmpl w:val="671052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7EA14D98"/>
    <w:multiLevelType w:val="hybridMultilevel"/>
    <w:tmpl w:val="9998E18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7FC50CA4"/>
    <w:multiLevelType w:val="hybridMultilevel"/>
    <w:tmpl w:val="85DCEBB6"/>
    <w:lvl w:ilvl="0" w:tplc="36ACD4C8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29"/>
  </w:num>
  <w:num w:numId="3">
    <w:abstractNumId w:val="34"/>
  </w:num>
  <w:num w:numId="4">
    <w:abstractNumId w:val="12"/>
  </w:num>
  <w:num w:numId="5">
    <w:abstractNumId w:val="14"/>
  </w:num>
  <w:num w:numId="6">
    <w:abstractNumId w:val="33"/>
  </w:num>
  <w:num w:numId="7">
    <w:abstractNumId w:val="4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27"/>
  </w:num>
  <w:num w:numId="9">
    <w:abstractNumId w:val="22"/>
  </w:num>
  <w:num w:numId="10">
    <w:abstractNumId w:val="7"/>
  </w:num>
  <w:num w:numId="11">
    <w:abstractNumId w:val="30"/>
  </w:num>
  <w:num w:numId="12">
    <w:abstractNumId w:val="16"/>
  </w:num>
  <w:num w:numId="13">
    <w:abstractNumId w:val="25"/>
  </w:num>
  <w:num w:numId="14">
    <w:abstractNumId w:val="31"/>
  </w:num>
  <w:num w:numId="15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35"/>
  </w:num>
  <w:num w:numId="17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3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9"/>
  </w:num>
  <w:num w:numId="22">
    <w:abstractNumId w:val="24"/>
  </w:num>
  <w:num w:numId="23">
    <w:abstractNumId w:val="32"/>
  </w:num>
  <w:num w:numId="24">
    <w:abstractNumId w:val="17"/>
  </w:num>
  <w:num w:numId="25">
    <w:abstractNumId w:val="16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25"/>
  </w:num>
  <w:num w:numId="27">
    <w:abstractNumId w:val="6"/>
  </w:num>
  <w:num w:numId="28">
    <w:abstractNumId w:val="28"/>
  </w:num>
  <w:num w:numId="29">
    <w:abstractNumId w:val="23"/>
  </w:num>
  <w:num w:numId="30">
    <w:abstractNumId w:val="13"/>
  </w:num>
  <w:num w:numId="31">
    <w:abstractNumId w:val="2"/>
  </w:num>
  <w:num w:numId="32">
    <w:abstractNumId w:val="20"/>
  </w:num>
  <w:num w:numId="33">
    <w:abstractNumId w:val="19"/>
  </w:num>
  <w:num w:numId="34">
    <w:abstractNumId w:val="18"/>
  </w:num>
  <w:num w:numId="35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5"/>
  </w:num>
  <w:num w:numId="37">
    <w:abstractNumId w:val="0"/>
  </w:num>
  <w:num w:numId="38">
    <w:abstractNumId w:val="8"/>
  </w:num>
  <w:num w:numId="39">
    <w:abstractNumId w:val="26"/>
  </w:num>
  <w:num w:numId="40">
    <w:abstractNumId w:val="4"/>
  </w:num>
  <w:num w:numId="41">
    <w:abstractNumId w:val="21"/>
  </w:num>
  <w:num w:numId="42">
    <w:abstractNumId w:val="37"/>
  </w:num>
  <w:num w:numId="43">
    <w:abstractNumId w:val="36"/>
  </w:num>
  <w:num w:numId="44">
    <w:abstractNumId w:val="38"/>
  </w:num>
  <w:num w:numId="45">
    <w:abstractNumId w:val="11"/>
  </w:num>
  <w:numIdMacAtCleanup w:val="3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9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424B7"/>
    <w:rsid w:val="00010033"/>
    <w:rsid w:val="00010D94"/>
    <w:rsid w:val="00011D45"/>
    <w:rsid w:val="00020B20"/>
    <w:rsid w:val="00024434"/>
    <w:rsid w:val="00026BE0"/>
    <w:rsid w:val="00031CA6"/>
    <w:rsid w:val="00036E63"/>
    <w:rsid w:val="00037934"/>
    <w:rsid w:val="00042F1F"/>
    <w:rsid w:val="000448E8"/>
    <w:rsid w:val="00045B66"/>
    <w:rsid w:val="00050CA3"/>
    <w:rsid w:val="00053A2C"/>
    <w:rsid w:val="000540B7"/>
    <w:rsid w:val="00060AB0"/>
    <w:rsid w:val="000628A5"/>
    <w:rsid w:val="00064178"/>
    <w:rsid w:val="000748D4"/>
    <w:rsid w:val="00074C40"/>
    <w:rsid w:val="00074C61"/>
    <w:rsid w:val="00074D2C"/>
    <w:rsid w:val="000750A8"/>
    <w:rsid w:val="000817CF"/>
    <w:rsid w:val="000852F7"/>
    <w:rsid w:val="0008621C"/>
    <w:rsid w:val="0009006F"/>
    <w:rsid w:val="00091F2E"/>
    <w:rsid w:val="00094CE0"/>
    <w:rsid w:val="000A2B7F"/>
    <w:rsid w:val="000A7767"/>
    <w:rsid w:val="000B0DE7"/>
    <w:rsid w:val="000B1AEA"/>
    <w:rsid w:val="000B7F50"/>
    <w:rsid w:val="000C1E65"/>
    <w:rsid w:val="000C5E77"/>
    <w:rsid w:val="000C6BC9"/>
    <w:rsid w:val="000D0F3B"/>
    <w:rsid w:val="000D4FD1"/>
    <w:rsid w:val="000D53D7"/>
    <w:rsid w:val="000D6B62"/>
    <w:rsid w:val="000E08CD"/>
    <w:rsid w:val="000E26C3"/>
    <w:rsid w:val="000E4BC9"/>
    <w:rsid w:val="000E5154"/>
    <w:rsid w:val="000F00A2"/>
    <w:rsid w:val="000F30DF"/>
    <w:rsid w:val="000F359C"/>
    <w:rsid w:val="000F5BAA"/>
    <w:rsid w:val="000F605D"/>
    <w:rsid w:val="001012C4"/>
    <w:rsid w:val="0011111C"/>
    <w:rsid w:val="00114139"/>
    <w:rsid w:val="001142EB"/>
    <w:rsid w:val="00115350"/>
    <w:rsid w:val="00115361"/>
    <w:rsid w:val="00115A6E"/>
    <w:rsid w:val="001161FB"/>
    <w:rsid w:val="001317C3"/>
    <w:rsid w:val="00132BB1"/>
    <w:rsid w:val="00135AC7"/>
    <w:rsid w:val="001406F7"/>
    <w:rsid w:val="001444E1"/>
    <w:rsid w:val="0014613F"/>
    <w:rsid w:val="00146B8A"/>
    <w:rsid w:val="00162896"/>
    <w:rsid w:val="00163B47"/>
    <w:rsid w:val="0016669B"/>
    <w:rsid w:val="00167AA9"/>
    <w:rsid w:val="00170DD6"/>
    <w:rsid w:val="001717C6"/>
    <w:rsid w:val="001719F7"/>
    <w:rsid w:val="00172A06"/>
    <w:rsid w:val="00173F72"/>
    <w:rsid w:val="0018073C"/>
    <w:rsid w:val="001819E6"/>
    <w:rsid w:val="001843C3"/>
    <w:rsid w:val="001869AC"/>
    <w:rsid w:val="00186A21"/>
    <w:rsid w:val="00193DA9"/>
    <w:rsid w:val="001968E5"/>
    <w:rsid w:val="0019710F"/>
    <w:rsid w:val="001A3634"/>
    <w:rsid w:val="001A5E6B"/>
    <w:rsid w:val="001B19EC"/>
    <w:rsid w:val="001B2564"/>
    <w:rsid w:val="001B2EF1"/>
    <w:rsid w:val="001B41B0"/>
    <w:rsid w:val="001B653A"/>
    <w:rsid w:val="001C4F99"/>
    <w:rsid w:val="001C5B66"/>
    <w:rsid w:val="001D7326"/>
    <w:rsid w:val="001E29A6"/>
    <w:rsid w:val="001E2FF7"/>
    <w:rsid w:val="001E5C19"/>
    <w:rsid w:val="001F0CF6"/>
    <w:rsid w:val="001F33CE"/>
    <w:rsid w:val="001F362D"/>
    <w:rsid w:val="001F37E8"/>
    <w:rsid w:val="00202B24"/>
    <w:rsid w:val="0020581A"/>
    <w:rsid w:val="0021515B"/>
    <w:rsid w:val="00222667"/>
    <w:rsid w:val="00224381"/>
    <w:rsid w:val="002248B9"/>
    <w:rsid w:val="0022609C"/>
    <w:rsid w:val="00227AB0"/>
    <w:rsid w:val="00230B1E"/>
    <w:rsid w:val="00232986"/>
    <w:rsid w:val="00232C36"/>
    <w:rsid w:val="00233BC7"/>
    <w:rsid w:val="002374E2"/>
    <w:rsid w:val="00237D32"/>
    <w:rsid w:val="00241549"/>
    <w:rsid w:val="00242609"/>
    <w:rsid w:val="00242947"/>
    <w:rsid w:val="00246447"/>
    <w:rsid w:val="002508F5"/>
    <w:rsid w:val="00254934"/>
    <w:rsid w:val="002559DF"/>
    <w:rsid w:val="002576C4"/>
    <w:rsid w:val="00264044"/>
    <w:rsid w:val="0026413B"/>
    <w:rsid w:val="00273F76"/>
    <w:rsid w:val="002821AB"/>
    <w:rsid w:val="00283682"/>
    <w:rsid w:val="00283884"/>
    <w:rsid w:val="00286388"/>
    <w:rsid w:val="0029039B"/>
    <w:rsid w:val="002A0B87"/>
    <w:rsid w:val="002A2341"/>
    <w:rsid w:val="002A7313"/>
    <w:rsid w:val="002B0124"/>
    <w:rsid w:val="002B4CF1"/>
    <w:rsid w:val="002B5C98"/>
    <w:rsid w:val="002C0FA0"/>
    <w:rsid w:val="002C330B"/>
    <w:rsid w:val="002C4CDE"/>
    <w:rsid w:val="002C50C2"/>
    <w:rsid w:val="002D1EE9"/>
    <w:rsid w:val="002D2C14"/>
    <w:rsid w:val="002D5CDB"/>
    <w:rsid w:val="002E1979"/>
    <w:rsid w:val="002E5DF9"/>
    <w:rsid w:val="002F215E"/>
    <w:rsid w:val="002F31CE"/>
    <w:rsid w:val="002F3B3B"/>
    <w:rsid w:val="002F4740"/>
    <w:rsid w:val="002F5095"/>
    <w:rsid w:val="002F55E8"/>
    <w:rsid w:val="002F5B01"/>
    <w:rsid w:val="002F7729"/>
    <w:rsid w:val="002F7C56"/>
    <w:rsid w:val="00305D70"/>
    <w:rsid w:val="00315027"/>
    <w:rsid w:val="00323346"/>
    <w:rsid w:val="00323FE3"/>
    <w:rsid w:val="00324F2D"/>
    <w:rsid w:val="003330BD"/>
    <w:rsid w:val="003334D2"/>
    <w:rsid w:val="003335B7"/>
    <w:rsid w:val="00334279"/>
    <w:rsid w:val="00334A9D"/>
    <w:rsid w:val="00335F58"/>
    <w:rsid w:val="00335FD8"/>
    <w:rsid w:val="003379EE"/>
    <w:rsid w:val="00350D6D"/>
    <w:rsid w:val="00351E8B"/>
    <w:rsid w:val="003532AD"/>
    <w:rsid w:val="003570E4"/>
    <w:rsid w:val="0035720D"/>
    <w:rsid w:val="003573F2"/>
    <w:rsid w:val="00364126"/>
    <w:rsid w:val="0036521D"/>
    <w:rsid w:val="00367247"/>
    <w:rsid w:val="00375072"/>
    <w:rsid w:val="003822E0"/>
    <w:rsid w:val="003851DB"/>
    <w:rsid w:val="00386E3D"/>
    <w:rsid w:val="00387353"/>
    <w:rsid w:val="00395256"/>
    <w:rsid w:val="003959E0"/>
    <w:rsid w:val="0039618F"/>
    <w:rsid w:val="00397F06"/>
    <w:rsid w:val="003A36FE"/>
    <w:rsid w:val="003A3C86"/>
    <w:rsid w:val="003A4747"/>
    <w:rsid w:val="003A4B77"/>
    <w:rsid w:val="003C0BEC"/>
    <w:rsid w:val="003C3305"/>
    <w:rsid w:val="003C34DF"/>
    <w:rsid w:val="003C4BC5"/>
    <w:rsid w:val="003C53D2"/>
    <w:rsid w:val="003C5480"/>
    <w:rsid w:val="003D147E"/>
    <w:rsid w:val="003E37E5"/>
    <w:rsid w:val="003E4AE0"/>
    <w:rsid w:val="003E5AC1"/>
    <w:rsid w:val="003F1335"/>
    <w:rsid w:val="003F2F89"/>
    <w:rsid w:val="0040507E"/>
    <w:rsid w:val="0041524A"/>
    <w:rsid w:val="004171C6"/>
    <w:rsid w:val="00422D9F"/>
    <w:rsid w:val="00425536"/>
    <w:rsid w:val="004346AC"/>
    <w:rsid w:val="00440DD6"/>
    <w:rsid w:val="00442F3F"/>
    <w:rsid w:val="004551EE"/>
    <w:rsid w:val="00456DC6"/>
    <w:rsid w:val="00463B74"/>
    <w:rsid w:val="00466E62"/>
    <w:rsid w:val="004673EA"/>
    <w:rsid w:val="004713AC"/>
    <w:rsid w:val="00472F56"/>
    <w:rsid w:val="004763DE"/>
    <w:rsid w:val="0048222B"/>
    <w:rsid w:val="00482E4D"/>
    <w:rsid w:val="00486AD9"/>
    <w:rsid w:val="00487B77"/>
    <w:rsid w:val="004A13E2"/>
    <w:rsid w:val="004A27B0"/>
    <w:rsid w:val="004A377D"/>
    <w:rsid w:val="004A72E3"/>
    <w:rsid w:val="004A74E1"/>
    <w:rsid w:val="004B2ECB"/>
    <w:rsid w:val="004B3C83"/>
    <w:rsid w:val="004C7F65"/>
    <w:rsid w:val="004D1D18"/>
    <w:rsid w:val="004D345B"/>
    <w:rsid w:val="004D5381"/>
    <w:rsid w:val="004D7438"/>
    <w:rsid w:val="004E13F8"/>
    <w:rsid w:val="004E2F2A"/>
    <w:rsid w:val="004E5722"/>
    <w:rsid w:val="004F1B29"/>
    <w:rsid w:val="004F5AD9"/>
    <w:rsid w:val="004F696F"/>
    <w:rsid w:val="004F6BF2"/>
    <w:rsid w:val="00500A36"/>
    <w:rsid w:val="00504D02"/>
    <w:rsid w:val="00504DCA"/>
    <w:rsid w:val="00510D7C"/>
    <w:rsid w:val="00520A5F"/>
    <w:rsid w:val="0052623C"/>
    <w:rsid w:val="00526D0E"/>
    <w:rsid w:val="00552713"/>
    <w:rsid w:val="00552A8D"/>
    <w:rsid w:val="00552EA2"/>
    <w:rsid w:val="00554186"/>
    <w:rsid w:val="005564C3"/>
    <w:rsid w:val="0055708A"/>
    <w:rsid w:val="0056463D"/>
    <w:rsid w:val="005673D0"/>
    <w:rsid w:val="00572DCB"/>
    <w:rsid w:val="0057548B"/>
    <w:rsid w:val="005875C7"/>
    <w:rsid w:val="00587D1E"/>
    <w:rsid w:val="00592297"/>
    <w:rsid w:val="005969E2"/>
    <w:rsid w:val="00597F5B"/>
    <w:rsid w:val="005A0EC6"/>
    <w:rsid w:val="005A5053"/>
    <w:rsid w:val="005B0E2C"/>
    <w:rsid w:val="005B296B"/>
    <w:rsid w:val="005B65E5"/>
    <w:rsid w:val="005B6BED"/>
    <w:rsid w:val="005C2AB8"/>
    <w:rsid w:val="005D026E"/>
    <w:rsid w:val="005D0904"/>
    <w:rsid w:val="005D1F37"/>
    <w:rsid w:val="005D2B13"/>
    <w:rsid w:val="005E2D76"/>
    <w:rsid w:val="005E4440"/>
    <w:rsid w:val="005E5A5A"/>
    <w:rsid w:val="005E6260"/>
    <w:rsid w:val="005E6815"/>
    <w:rsid w:val="006020D2"/>
    <w:rsid w:val="00602286"/>
    <w:rsid w:val="00603A73"/>
    <w:rsid w:val="00603FC4"/>
    <w:rsid w:val="00610186"/>
    <w:rsid w:val="006122E2"/>
    <w:rsid w:val="006160FB"/>
    <w:rsid w:val="006177E4"/>
    <w:rsid w:val="00627E01"/>
    <w:rsid w:val="00630D95"/>
    <w:rsid w:val="006374C9"/>
    <w:rsid w:val="006618A3"/>
    <w:rsid w:val="0067000F"/>
    <w:rsid w:val="006719D1"/>
    <w:rsid w:val="006817DD"/>
    <w:rsid w:val="00685856"/>
    <w:rsid w:val="00695872"/>
    <w:rsid w:val="006967A3"/>
    <w:rsid w:val="006A43D6"/>
    <w:rsid w:val="006A4918"/>
    <w:rsid w:val="006B729C"/>
    <w:rsid w:val="006C10A5"/>
    <w:rsid w:val="006C31AD"/>
    <w:rsid w:val="006C5ADF"/>
    <w:rsid w:val="006D6C71"/>
    <w:rsid w:val="006E12B8"/>
    <w:rsid w:val="006E41A6"/>
    <w:rsid w:val="006E62D8"/>
    <w:rsid w:val="006F53B0"/>
    <w:rsid w:val="006F5EC2"/>
    <w:rsid w:val="007010DB"/>
    <w:rsid w:val="007023A8"/>
    <w:rsid w:val="00702A5B"/>
    <w:rsid w:val="007153EF"/>
    <w:rsid w:val="00716195"/>
    <w:rsid w:val="00720EB6"/>
    <w:rsid w:val="007243BC"/>
    <w:rsid w:val="0072741B"/>
    <w:rsid w:val="00732567"/>
    <w:rsid w:val="0073305F"/>
    <w:rsid w:val="00733824"/>
    <w:rsid w:val="00737E4D"/>
    <w:rsid w:val="00746D35"/>
    <w:rsid w:val="0074731B"/>
    <w:rsid w:val="00750405"/>
    <w:rsid w:val="00750F06"/>
    <w:rsid w:val="0075384A"/>
    <w:rsid w:val="00753D84"/>
    <w:rsid w:val="00754F1D"/>
    <w:rsid w:val="007631AA"/>
    <w:rsid w:val="007639AB"/>
    <w:rsid w:val="00763E48"/>
    <w:rsid w:val="00764853"/>
    <w:rsid w:val="0076486C"/>
    <w:rsid w:val="007658AA"/>
    <w:rsid w:val="0076762D"/>
    <w:rsid w:val="00771F0D"/>
    <w:rsid w:val="00783103"/>
    <w:rsid w:val="00785670"/>
    <w:rsid w:val="007955B5"/>
    <w:rsid w:val="007A43DB"/>
    <w:rsid w:val="007B04DC"/>
    <w:rsid w:val="007B1F62"/>
    <w:rsid w:val="007B2BEA"/>
    <w:rsid w:val="007B503A"/>
    <w:rsid w:val="007B6CE0"/>
    <w:rsid w:val="007C172C"/>
    <w:rsid w:val="007C25AB"/>
    <w:rsid w:val="007E56C6"/>
    <w:rsid w:val="007E7AFB"/>
    <w:rsid w:val="007F232D"/>
    <w:rsid w:val="007F5B38"/>
    <w:rsid w:val="008027A6"/>
    <w:rsid w:val="00805DCE"/>
    <w:rsid w:val="00806280"/>
    <w:rsid w:val="00807C52"/>
    <w:rsid w:val="00811F29"/>
    <w:rsid w:val="0081689C"/>
    <w:rsid w:val="00823648"/>
    <w:rsid w:val="0083239A"/>
    <w:rsid w:val="008409DF"/>
    <w:rsid w:val="008526F0"/>
    <w:rsid w:val="00852B82"/>
    <w:rsid w:val="00852CB9"/>
    <w:rsid w:val="008542F1"/>
    <w:rsid w:val="00855EB5"/>
    <w:rsid w:val="00860C86"/>
    <w:rsid w:val="00865CF5"/>
    <w:rsid w:val="008666C3"/>
    <w:rsid w:val="0086709B"/>
    <w:rsid w:val="00867305"/>
    <w:rsid w:val="008710D2"/>
    <w:rsid w:val="00874862"/>
    <w:rsid w:val="00877736"/>
    <w:rsid w:val="00886926"/>
    <w:rsid w:val="00886B78"/>
    <w:rsid w:val="00887FF9"/>
    <w:rsid w:val="008915F8"/>
    <w:rsid w:val="00892674"/>
    <w:rsid w:val="008A06A1"/>
    <w:rsid w:val="008A0A00"/>
    <w:rsid w:val="008A0B51"/>
    <w:rsid w:val="008A5022"/>
    <w:rsid w:val="008A6632"/>
    <w:rsid w:val="008B7622"/>
    <w:rsid w:val="008B79C9"/>
    <w:rsid w:val="008C0096"/>
    <w:rsid w:val="008C05E2"/>
    <w:rsid w:val="008C0BF1"/>
    <w:rsid w:val="008C12B7"/>
    <w:rsid w:val="008C5BE8"/>
    <w:rsid w:val="008D3D9E"/>
    <w:rsid w:val="008D547C"/>
    <w:rsid w:val="008D59E7"/>
    <w:rsid w:val="008E3943"/>
    <w:rsid w:val="008E48DD"/>
    <w:rsid w:val="008E527E"/>
    <w:rsid w:val="008F410F"/>
    <w:rsid w:val="008F6D12"/>
    <w:rsid w:val="00902674"/>
    <w:rsid w:val="00906995"/>
    <w:rsid w:val="00913076"/>
    <w:rsid w:val="009138CB"/>
    <w:rsid w:val="00916A16"/>
    <w:rsid w:val="00917867"/>
    <w:rsid w:val="00917AFE"/>
    <w:rsid w:val="0092776D"/>
    <w:rsid w:val="00936E11"/>
    <w:rsid w:val="0093758B"/>
    <w:rsid w:val="009419FC"/>
    <w:rsid w:val="009424E2"/>
    <w:rsid w:val="00951284"/>
    <w:rsid w:val="009529DA"/>
    <w:rsid w:val="00954F77"/>
    <w:rsid w:val="00955E66"/>
    <w:rsid w:val="00957554"/>
    <w:rsid w:val="009605AF"/>
    <w:rsid w:val="0096324E"/>
    <w:rsid w:val="009633E5"/>
    <w:rsid w:val="009661C3"/>
    <w:rsid w:val="00966866"/>
    <w:rsid w:val="00973031"/>
    <w:rsid w:val="009736FA"/>
    <w:rsid w:val="00981269"/>
    <w:rsid w:val="009830D2"/>
    <w:rsid w:val="009842B7"/>
    <w:rsid w:val="0098648B"/>
    <w:rsid w:val="00987453"/>
    <w:rsid w:val="009878FB"/>
    <w:rsid w:val="00987A18"/>
    <w:rsid w:val="0099288E"/>
    <w:rsid w:val="009A0B3E"/>
    <w:rsid w:val="009A1BB6"/>
    <w:rsid w:val="009B129D"/>
    <w:rsid w:val="009B2BEE"/>
    <w:rsid w:val="009B5F1D"/>
    <w:rsid w:val="009B6A5A"/>
    <w:rsid w:val="009C03B4"/>
    <w:rsid w:val="009C5D4E"/>
    <w:rsid w:val="009C63E3"/>
    <w:rsid w:val="009C75EE"/>
    <w:rsid w:val="009D0C64"/>
    <w:rsid w:val="009D1D48"/>
    <w:rsid w:val="009D23E9"/>
    <w:rsid w:val="009D25B5"/>
    <w:rsid w:val="009E4499"/>
    <w:rsid w:val="009E4657"/>
    <w:rsid w:val="009E488D"/>
    <w:rsid w:val="009F16F7"/>
    <w:rsid w:val="009F64BA"/>
    <w:rsid w:val="009F74BD"/>
    <w:rsid w:val="009F7ED5"/>
    <w:rsid w:val="00A0297F"/>
    <w:rsid w:val="00A03939"/>
    <w:rsid w:val="00A10115"/>
    <w:rsid w:val="00A1013E"/>
    <w:rsid w:val="00A21B91"/>
    <w:rsid w:val="00A24E06"/>
    <w:rsid w:val="00A30C6F"/>
    <w:rsid w:val="00A32FB6"/>
    <w:rsid w:val="00A34A34"/>
    <w:rsid w:val="00A374C1"/>
    <w:rsid w:val="00A40271"/>
    <w:rsid w:val="00A41D66"/>
    <w:rsid w:val="00A4300C"/>
    <w:rsid w:val="00A53CCA"/>
    <w:rsid w:val="00A543F7"/>
    <w:rsid w:val="00A55FAC"/>
    <w:rsid w:val="00A572B2"/>
    <w:rsid w:val="00A65A5A"/>
    <w:rsid w:val="00A6706D"/>
    <w:rsid w:val="00A70389"/>
    <w:rsid w:val="00A769FA"/>
    <w:rsid w:val="00A83061"/>
    <w:rsid w:val="00A842B0"/>
    <w:rsid w:val="00A92822"/>
    <w:rsid w:val="00A97973"/>
    <w:rsid w:val="00AA1A93"/>
    <w:rsid w:val="00AA1CBA"/>
    <w:rsid w:val="00AA3688"/>
    <w:rsid w:val="00AA5460"/>
    <w:rsid w:val="00AA698E"/>
    <w:rsid w:val="00AA6DB5"/>
    <w:rsid w:val="00AB1F2F"/>
    <w:rsid w:val="00AB3AAE"/>
    <w:rsid w:val="00AB4249"/>
    <w:rsid w:val="00AB57BF"/>
    <w:rsid w:val="00AC0499"/>
    <w:rsid w:val="00AC69AF"/>
    <w:rsid w:val="00AC6ACE"/>
    <w:rsid w:val="00AC78C2"/>
    <w:rsid w:val="00AF78EC"/>
    <w:rsid w:val="00B0005B"/>
    <w:rsid w:val="00B03AD4"/>
    <w:rsid w:val="00B045E3"/>
    <w:rsid w:val="00B051C3"/>
    <w:rsid w:val="00B06F44"/>
    <w:rsid w:val="00B21ED1"/>
    <w:rsid w:val="00B30DB9"/>
    <w:rsid w:val="00B33C40"/>
    <w:rsid w:val="00B353BD"/>
    <w:rsid w:val="00B36731"/>
    <w:rsid w:val="00B421A8"/>
    <w:rsid w:val="00B45271"/>
    <w:rsid w:val="00B45F98"/>
    <w:rsid w:val="00B4723F"/>
    <w:rsid w:val="00B50114"/>
    <w:rsid w:val="00B51BCF"/>
    <w:rsid w:val="00B53EAB"/>
    <w:rsid w:val="00B53EC5"/>
    <w:rsid w:val="00B54729"/>
    <w:rsid w:val="00B551DC"/>
    <w:rsid w:val="00B5542B"/>
    <w:rsid w:val="00B5595E"/>
    <w:rsid w:val="00B8357F"/>
    <w:rsid w:val="00B84FE2"/>
    <w:rsid w:val="00B86D85"/>
    <w:rsid w:val="00B956ED"/>
    <w:rsid w:val="00B959BD"/>
    <w:rsid w:val="00B95CD7"/>
    <w:rsid w:val="00BA752B"/>
    <w:rsid w:val="00BA7F3B"/>
    <w:rsid w:val="00BB1488"/>
    <w:rsid w:val="00BC1CBE"/>
    <w:rsid w:val="00BC1D82"/>
    <w:rsid w:val="00BC449E"/>
    <w:rsid w:val="00BC7806"/>
    <w:rsid w:val="00BD6F0E"/>
    <w:rsid w:val="00BE0ACF"/>
    <w:rsid w:val="00BE343D"/>
    <w:rsid w:val="00BE47F3"/>
    <w:rsid w:val="00BE55A4"/>
    <w:rsid w:val="00BF20AB"/>
    <w:rsid w:val="00BF7F0E"/>
    <w:rsid w:val="00C06182"/>
    <w:rsid w:val="00C064BC"/>
    <w:rsid w:val="00C066A5"/>
    <w:rsid w:val="00C11962"/>
    <w:rsid w:val="00C12476"/>
    <w:rsid w:val="00C12AB6"/>
    <w:rsid w:val="00C17DD2"/>
    <w:rsid w:val="00C17EB5"/>
    <w:rsid w:val="00C24CD1"/>
    <w:rsid w:val="00C25B2B"/>
    <w:rsid w:val="00C27330"/>
    <w:rsid w:val="00C31666"/>
    <w:rsid w:val="00C40E88"/>
    <w:rsid w:val="00C424B7"/>
    <w:rsid w:val="00C44F45"/>
    <w:rsid w:val="00C45A24"/>
    <w:rsid w:val="00C5329F"/>
    <w:rsid w:val="00C544BA"/>
    <w:rsid w:val="00C550EA"/>
    <w:rsid w:val="00C6063C"/>
    <w:rsid w:val="00C65AEF"/>
    <w:rsid w:val="00C7165E"/>
    <w:rsid w:val="00C7591F"/>
    <w:rsid w:val="00C77E3D"/>
    <w:rsid w:val="00C821EE"/>
    <w:rsid w:val="00C825D2"/>
    <w:rsid w:val="00C8455F"/>
    <w:rsid w:val="00C86147"/>
    <w:rsid w:val="00C86A25"/>
    <w:rsid w:val="00C87B2A"/>
    <w:rsid w:val="00C91935"/>
    <w:rsid w:val="00C93FDE"/>
    <w:rsid w:val="00C96E95"/>
    <w:rsid w:val="00C97173"/>
    <w:rsid w:val="00CA0200"/>
    <w:rsid w:val="00CA1C36"/>
    <w:rsid w:val="00CA7167"/>
    <w:rsid w:val="00CB431A"/>
    <w:rsid w:val="00CB5348"/>
    <w:rsid w:val="00CB54AF"/>
    <w:rsid w:val="00CC3E9E"/>
    <w:rsid w:val="00CC43ED"/>
    <w:rsid w:val="00CC58CD"/>
    <w:rsid w:val="00CD3412"/>
    <w:rsid w:val="00CD3425"/>
    <w:rsid w:val="00CD7456"/>
    <w:rsid w:val="00CE09AA"/>
    <w:rsid w:val="00CE2A75"/>
    <w:rsid w:val="00CE3124"/>
    <w:rsid w:val="00CE333A"/>
    <w:rsid w:val="00CF39FC"/>
    <w:rsid w:val="00CF752F"/>
    <w:rsid w:val="00D03ACF"/>
    <w:rsid w:val="00D069A0"/>
    <w:rsid w:val="00D12955"/>
    <w:rsid w:val="00D143DF"/>
    <w:rsid w:val="00D157AC"/>
    <w:rsid w:val="00D166F6"/>
    <w:rsid w:val="00D17D5C"/>
    <w:rsid w:val="00D2720C"/>
    <w:rsid w:val="00D30C1A"/>
    <w:rsid w:val="00D315DE"/>
    <w:rsid w:val="00D316CD"/>
    <w:rsid w:val="00D328D2"/>
    <w:rsid w:val="00D4402E"/>
    <w:rsid w:val="00D441B7"/>
    <w:rsid w:val="00D474ED"/>
    <w:rsid w:val="00D53AF2"/>
    <w:rsid w:val="00D6125B"/>
    <w:rsid w:val="00D637F6"/>
    <w:rsid w:val="00D655EF"/>
    <w:rsid w:val="00D80097"/>
    <w:rsid w:val="00D8032E"/>
    <w:rsid w:val="00D83CDC"/>
    <w:rsid w:val="00D93EDF"/>
    <w:rsid w:val="00D97F01"/>
    <w:rsid w:val="00DA1AF0"/>
    <w:rsid w:val="00DA23AA"/>
    <w:rsid w:val="00DA4A35"/>
    <w:rsid w:val="00DA4A82"/>
    <w:rsid w:val="00DA7470"/>
    <w:rsid w:val="00DB597C"/>
    <w:rsid w:val="00DC12A8"/>
    <w:rsid w:val="00DC3C07"/>
    <w:rsid w:val="00DD2AD8"/>
    <w:rsid w:val="00DD3398"/>
    <w:rsid w:val="00DD5D46"/>
    <w:rsid w:val="00DE0C70"/>
    <w:rsid w:val="00DE0EDF"/>
    <w:rsid w:val="00DE2271"/>
    <w:rsid w:val="00DE2593"/>
    <w:rsid w:val="00DE4AC3"/>
    <w:rsid w:val="00DE5151"/>
    <w:rsid w:val="00DE544A"/>
    <w:rsid w:val="00E01C22"/>
    <w:rsid w:val="00E03EFC"/>
    <w:rsid w:val="00E06916"/>
    <w:rsid w:val="00E112E2"/>
    <w:rsid w:val="00E1504E"/>
    <w:rsid w:val="00E209E1"/>
    <w:rsid w:val="00E222AB"/>
    <w:rsid w:val="00E2473F"/>
    <w:rsid w:val="00E24E3D"/>
    <w:rsid w:val="00E2789B"/>
    <w:rsid w:val="00E322FA"/>
    <w:rsid w:val="00E42E4D"/>
    <w:rsid w:val="00E43156"/>
    <w:rsid w:val="00E43927"/>
    <w:rsid w:val="00E466F8"/>
    <w:rsid w:val="00E47F99"/>
    <w:rsid w:val="00E513DA"/>
    <w:rsid w:val="00E52B86"/>
    <w:rsid w:val="00E558C2"/>
    <w:rsid w:val="00E6258F"/>
    <w:rsid w:val="00E66689"/>
    <w:rsid w:val="00E671B3"/>
    <w:rsid w:val="00E72BD0"/>
    <w:rsid w:val="00E7678D"/>
    <w:rsid w:val="00E84327"/>
    <w:rsid w:val="00E85969"/>
    <w:rsid w:val="00E860AC"/>
    <w:rsid w:val="00E87D9B"/>
    <w:rsid w:val="00E9256A"/>
    <w:rsid w:val="00E93471"/>
    <w:rsid w:val="00E93911"/>
    <w:rsid w:val="00E93DEA"/>
    <w:rsid w:val="00E95804"/>
    <w:rsid w:val="00EA11AD"/>
    <w:rsid w:val="00EA146C"/>
    <w:rsid w:val="00EA6A2F"/>
    <w:rsid w:val="00EA6A56"/>
    <w:rsid w:val="00EB23F1"/>
    <w:rsid w:val="00EC4B20"/>
    <w:rsid w:val="00EC52D2"/>
    <w:rsid w:val="00EC6170"/>
    <w:rsid w:val="00EC6940"/>
    <w:rsid w:val="00ED17CE"/>
    <w:rsid w:val="00ED73F9"/>
    <w:rsid w:val="00ED7B4F"/>
    <w:rsid w:val="00EE012B"/>
    <w:rsid w:val="00EE600D"/>
    <w:rsid w:val="00EE6033"/>
    <w:rsid w:val="00EE67DD"/>
    <w:rsid w:val="00EF1598"/>
    <w:rsid w:val="00EF2985"/>
    <w:rsid w:val="00EF2D17"/>
    <w:rsid w:val="00EF307F"/>
    <w:rsid w:val="00EF67B9"/>
    <w:rsid w:val="00EF714D"/>
    <w:rsid w:val="00EF7D18"/>
    <w:rsid w:val="00F01F32"/>
    <w:rsid w:val="00F062CC"/>
    <w:rsid w:val="00F07C76"/>
    <w:rsid w:val="00F166CA"/>
    <w:rsid w:val="00F21641"/>
    <w:rsid w:val="00F22FDF"/>
    <w:rsid w:val="00F24925"/>
    <w:rsid w:val="00F31787"/>
    <w:rsid w:val="00F32FA6"/>
    <w:rsid w:val="00F3497A"/>
    <w:rsid w:val="00F4092A"/>
    <w:rsid w:val="00F42ABA"/>
    <w:rsid w:val="00F4431E"/>
    <w:rsid w:val="00F525D1"/>
    <w:rsid w:val="00F5526F"/>
    <w:rsid w:val="00F57039"/>
    <w:rsid w:val="00F64DE1"/>
    <w:rsid w:val="00F660A8"/>
    <w:rsid w:val="00F70607"/>
    <w:rsid w:val="00F74C29"/>
    <w:rsid w:val="00F77C11"/>
    <w:rsid w:val="00F9181C"/>
    <w:rsid w:val="00F96D82"/>
    <w:rsid w:val="00F976D2"/>
    <w:rsid w:val="00FA2064"/>
    <w:rsid w:val="00FA7B82"/>
    <w:rsid w:val="00FB0661"/>
    <w:rsid w:val="00FB08FF"/>
    <w:rsid w:val="00FC358D"/>
    <w:rsid w:val="00FC696E"/>
    <w:rsid w:val="00FC71E4"/>
    <w:rsid w:val="00FD0BDF"/>
    <w:rsid w:val="00FD21F6"/>
    <w:rsid w:val="00FE029E"/>
    <w:rsid w:val="00FE174E"/>
    <w:rsid w:val="00FE3164"/>
    <w:rsid w:val="00FE3298"/>
    <w:rsid w:val="00FE4441"/>
    <w:rsid w:val="00FF31A7"/>
    <w:rsid w:val="00FF4A1D"/>
    <w:rsid w:val="00FF6268"/>
    <w:rsid w:val="00FF7430"/>
    <w:rsid w:val="00FF77EC"/>
    <w:rsid w:val="00FF7E28"/>
    <w:rsid w:val="21DD283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97F01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6762D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955E66"/>
    <w:pPr>
      <w:keepNext/>
      <w:spacing w:before="240" w:after="60"/>
      <w:outlineLvl w:val="3"/>
    </w:pPr>
    <w:rPr>
      <w:rFonts w:eastAsia="Times New Roman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uiPriority w:val="99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5">
    <w:name w:val="Hyperlink"/>
    <w:basedOn w:val="a0"/>
    <w:uiPriority w:val="99"/>
    <w:unhideWhenUsed/>
    <w:rsid w:val="000750A8"/>
    <w:rPr>
      <w:color w:val="0000FF" w:themeColor="hyperlink"/>
      <w:u w:val="single"/>
    </w:rPr>
  </w:style>
  <w:style w:type="paragraph" w:styleId="2">
    <w:name w:val="Body Text 2"/>
    <w:basedOn w:val="a"/>
    <w:link w:val="20"/>
    <w:uiPriority w:val="99"/>
    <w:semiHidden/>
    <w:unhideWhenUsed/>
    <w:rsid w:val="00D30C1A"/>
    <w:pPr>
      <w:spacing w:after="120" w:line="480" w:lineRule="auto"/>
    </w:pPr>
  </w:style>
  <w:style w:type="character" w:customStyle="1" w:styleId="20">
    <w:name w:val="Основной текст 2 Знак"/>
    <w:basedOn w:val="a0"/>
    <w:link w:val="2"/>
    <w:uiPriority w:val="99"/>
    <w:semiHidden/>
    <w:rsid w:val="00D30C1A"/>
    <w:rPr>
      <w:rFonts w:ascii="Calibri" w:eastAsia="Calibri" w:hAnsi="Calibri" w:cs="Times New Roman"/>
    </w:rPr>
  </w:style>
  <w:style w:type="table" w:customStyle="1" w:styleId="21">
    <w:name w:val="Сетка таблицы2"/>
    <w:basedOn w:val="a1"/>
    <w:next w:val="a3"/>
    <w:uiPriority w:val="59"/>
    <w:rsid w:val="00D30C1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40">
    <w:name w:val="Заголовок 4 Знак"/>
    <w:basedOn w:val="a0"/>
    <w:link w:val="4"/>
    <w:uiPriority w:val="9"/>
    <w:semiHidden/>
    <w:rsid w:val="00955E66"/>
    <w:rPr>
      <w:rFonts w:ascii="Calibri" w:eastAsia="Times New Roman" w:hAnsi="Calibri" w:cs="Times New Roman"/>
      <w:b/>
      <w:bCs/>
      <w:sz w:val="28"/>
      <w:szCs w:val="28"/>
    </w:rPr>
  </w:style>
  <w:style w:type="numbering" w:customStyle="1" w:styleId="12">
    <w:name w:val="Нет списка1"/>
    <w:next w:val="a2"/>
    <w:uiPriority w:val="99"/>
    <w:semiHidden/>
    <w:unhideWhenUsed/>
    <w:rsid w:val="00955E66"/>
  </w:style>
  <w:style w:type="table" w:customStyle="1" w:styleId="31">
    <w:name w:val="Сетка таблицы3"/>
    <w:basedOn w:val="a1"/>
    <w:next w:val="a3"/>
    <w:uiPriority w:val="59"/>
    <w:rsid w:val="00955E66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">
    <w:name w:val="Сетка таблицы11"/>
    <w:basedOn w:val="a1"/>
    <w:next w:val="a3"/>
    <w:uiPriority w:val="59"/>
    <w:rsid w:val="00955E6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5">
    <w:name w:val="p5"/>
    <w:basedOn w:val="a"/>
    <w:rsid w:val="00955E6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6">
    <w:name w:val="p6"/>
    <w:basedOn w:val="a"/>
    <w:rsid w:val="00955E6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t4">
    <w:name w:val="ft4"/>
    <w:basedOn w:val="a0"/>
    <w:rsid w:val="00955E66"/>
  </w:style>
  <w:style w:type="paragraph" w:customStyle="1" w:styleId="p7">
    <w:name w:val="p7"/>
    <w:basedOn w:val="a"/>
    <w:rsid w:val="00955E6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t6">
    <w:name w:val="ft6"/>
    <w:basedOn w:val="a0"/>
    <w:rsid w:val="00955E66"/>
  </w:style>
  <w:style w:type="character" w:styleId="af6">
    <w:name w:val="FollowedHyperlink"/>
    <w:basedOn w:val="a0"/>
    <w:uiPriority w:val="99"/>
    <w:semiHidden/>
    <w:unhideWhenUsed/>
    <w:rsid w:val="00955E66"/>
    <w:rPr>
      <w:color w:val="800080" w:themeColor="followedHyperlink"/>
      <w:u w:val="single"/>
    </w:rPr>
  </w:style>
  <w:style w:type="character" w:customStyle="1" w:styleId="14">
    <w:name w:val="Основной текст (14) + Не курсив"/>
    <w:basedOn w:val="a0"/>
    <w:uiPriority w:val="99"/>
    <w:rsid w:val="00242609"/>
    <w:rPr>
      <w:b/>
      <w:bCs/>
      <w:i/>
      <w:iCs/>
      <w:sz w:val="28"/>
      <w:szCs w:val="28"/>
      <w:shd w:val="clear" w:color="auto" w:fill="FFFFFF"/>
    </w:rPr>
  </w:style>
  <w:style w:type="character" w:customStyle="1" w:styleId="141">
    <w:name w:val="Основной текст (14) + Не курсив1"/>
    <w:basedOn w:val="a0"/>
    <w:uiPriority w:val="99"/>
    <w:rsid w:val="00242609"/>
    <w:rPr>
      <w:b/>
      <w:bCs/>
      <w:i/>
      <w:iCs/>
      <w:sz w:val="28"/>
      <w:szCs w:val="28"/>
      <w:shd w:val="clear" w:color="auto" w:fill="FFFFFF"/>
    </w:rPr>
  </w:style>
  <w:style w:type="character" w:customStyle="1" w:styleId="32">
    <w:name w:val="Основной текст (3)"/>
    <w:basedOn w:val="a0"/>
    <w:link w:val="310"/>
    <w:uiPriority w:val="99"/>
    <w:rsid w:val="00242609"/>
    <w:rPr>
      <w:sz w:val="28"/>
      <w:szCs w:val="28"/>
      <w:shd w:val="clear" w:color="auto" w:fill="FFFFFF"/>
    </w:rPr>
  </w:style>
  <w:style w:type="paragraph" w:customStyle="1" w:styleId="310">
    <w:name w:val="Основной текст (3)1"/>
    <w:basedOn w:val="a"/>
    <w:link w:val="32"/>
    <w:uiPriority w:val="99"/>
    <w:rsid w:val="00242609"/>
    <w:pPr>
      <w:shd w:val="clear" w:color="auto" w:fill="FFFFFF"/>
      <w:spacing w:after="120" w:line="365" w:lineRule="exact"/>
    </w:pPr>
    <w:rPr>
      <w:rFonts w:asciiTheme="minorHAnsi" w:eastAsiaTheme="minorHAnsi" w:hAnsiTheme="minorHAnsi" w:cstheme="minorBidi"/>
      <w:sz w:val="28"/>
      <w:szCs w:val="28"/>
    </w:rPr>
  </w:style>
  <w:style w:type="character" w:customStyle="1" w:styleId="223">
    <w:name w:val="Заголовок №2 (2)3"/>
    <w:basedOn w:val="a0"/>
    <w:uiPriority w:val="99"/>
    <w:rsid w:val="00242609"/>
    <w:rPr>
      <w:b/>
      <w:bCs/>
      <w:sz w:val="28"/>
      <w:szCs w:val="28"/>
      <w:u w:val="single"/>
      <w:shd w:val="clear" w:color="auto" w:fill="FFFFFF"/>
    </w:rPr>
  </w:style>
  <w:style w:type="table" w:customStyle="1" w:styleId="210">
    <w:name w:val="Сетка таблицы21"/>
    <w:basedOn w:val="a1"/>
    <w:uiPriority w:val="59"/>
    <w:rsid w:val="003334D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30">
    <w:name w:val="Заголовок 3 Знак"/>
    <w:basedOn w:val="a0"/>
    <w:link w:val="3"/>
    <w:uiPriority w:val="9"/>
    <w:semiHidden/>
    <w:rsid w:val="0076762D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427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45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70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87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75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34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96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06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680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59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780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552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284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296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769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417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965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743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916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757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699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282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146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693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470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209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350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6233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8322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217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6449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8656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996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150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560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991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068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784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05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073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158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445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348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471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412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021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792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577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41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482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353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699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861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841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671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906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365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145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066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894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245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biblioclub.ru/index.php?page=book&amp;id=429392(26.04.2019)" TargetMode="External"/><Relationship Id="rId18" Type="http://schemas.openxmlformats.org/officeDocument/2006/relationships/hyperlink" Target="http://biblioclub.ru/index.php?page=book&amp;id=445137" TargetMode="External"/><Relationship Id="rId26" Type="http://schemas.openxmlformats.org/officeDocument/2006/relationships/hyperlink" Target="http://biblioclub.ru/index.php?page=book&amp;id=277919" TargetMode="External"/><Relationship Id="rId39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hyperlink" Target="http://biblioclub.ru/index.php?page=book&amp;id=474292(26.04.2019)" TargetMode="External"/><Relationship Id="rId34" Type="http://schemas.openxmlformats.org/officeDocument/2006/relationships/hyperlink" Target="http://biblioclub.ru/index.php?page=book&amp;id=275643" TargetMode="External"/><Relationship Id="rId7" Type="http://schemas.openxmlformats.org/officeDocument/2006/relationships/footnotes" Target="footnotes.xml"/><Relationship Id="rId12" Type="http://schemas.openxmlformats.org/officeDocument/2006/relationships/hyperlink" Target="http://moodle.mininuniver.ru" TargetMode="External"/><Relationship Id="rId17" Type="http://schemas.openxmlformats.org/officeDocument/2006/relationships/hyperlink" Target="http://www.anovikov.ru/books/prof_ped.pdf" TargetMode="External"/><Relationship Id="rId25" Type="http://schemas.openxmlformats.org/officeDocument/2006/relationships/hyperlink" Target="http://biblioclub.ru/index.php?page=book&amp;id=437317" TargetMode="External"/><Relationship Id="rId33" Type="http://schemas.openxmlformats.org/officeDocument/2006/relationships/hyperlink" Target="http://biblioclub.ru/index.php?page=book&amp;id=437317" TargetMode="External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500303(26.04.2019)" TargetMode="External"/><Relationship Id="rId20" Type="http://schemas.openxmlformats.org/officeDocument/2006/relationships/hyperlink" Target="http://biblioclub.ru/index.php?page=book&amp;id=472630" TargetMode="External"/><Relationship Id="rId29" Type="http://schemas.openxmlformats.org/officeDocument/2006/relationships/hyperlink" Target="http://biblioclub.ru/index.php?page=book&amp;id=471231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hyperlink" Target="http://biblioclub.ru/index.php?page=book&amp;id=471231" TargetMode="External"/><Relationship Id="rId32" Type="http://schemas.openxmlformats.org/officeDocument/2006/relationships/hyperlink" Target="http://www.anovikov.ru/books/prof_ped.pdf" TargetMode="External"/><Relationship Id="rId37" Type="http://schemas.openxmlformats.org/officeDocument/2006/relationships/hyperlink" Target="http://www.anovikov.ru/books/prof_ped.pdf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biblioclub.ru/index.php?page=book&amp;id=232489" TargetMode="External"/><Relationship Id="rId23" Type="http://schemas.openxmlformats.org/officeDocument/2006/relationships/hyperlink" Target="http://biblioclub.ru/index.php?page=book&amp;id=443601" TargetMode="External"/><Relationship Id="rId28" Type="http://schemas.openxmlformats.org/officeDocument/2006/relationships/hyperlink" Target="http://biblioclub.ru/index.php?page=book&amp;id=443601" TargetMode="External"/><Relationship Id="rId36" Type="http://schemas.openxmlformats.org/officeDocument/2006/relationships/hyperlink" Target="http://biblioclub.ru/index.php?page=book&amp;id=500303(26.04.2019)" TargetMode="External"/><Relationship Id="rId10" Type="http://schemas.openxmlformats.org/officeDocument/2006/relationships/image" Target="media/image2.png"/><Relationship Id="rId19" Type="http://schemas.openxmlformats.org/officeDocument/2006/relationships/hyperlink" Target="http://biblioclub.ru/index.php?page=book&amp;id=120775" TargetMode="External"/><Relationship Id="rId31" Type="http://schemas.openxmlformats.org/officeDocument/2006/relationships/hyperlink" Target="http://biblioclub.ru/index.php?page=book&amp;id=277919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://biblioclub.ru/index.php?page=book&amp;id=275643" TargetMode="External"/><Relationship Id="rId22" Type="http://schemas.openxmlformats.org/officeDocument/2006/relationships/hyperlink" Target="http://www.anovikov.ru/books/prof_ped.pdf" TargetMode="External"/><Relationship Id="rId27" Type="http://schemas.openxmlformats.org/officeDocument/2006/relationships/hyperlink" Target="http://www.anovikov.ru/books/prof_ped.pdf" TargetMode="External"/><Relationship Id="rId30" Type="http://schemas.openxmlformats.org/officeDocument/2006/relationships/hyperlink" Target="http://biblioclub.ru/index.php?page=book&amp;id=437317" TargetMode="External"/><Relationship Id="rId35" Type="http://schemas.openxmlformats.org/officeDocument/2006/relationships/hyperlink" Target="http://biblioclub.ru/index.php?page=book&amp;id=232489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145BC19-0584-48BB-B390-C6C23482165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39</Pages>
  <Words>9377</Words>
  <Characters>53452</Characters>
  <Application>Microsoft Office Word</Application>
  <DocSecurity>0</DocSecurity>
  <Lines>445</Lines>
  <Paragraphs>125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62704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Urtaeva, Tatyana</cp:lastModifiedBy>
  <cp:revision>26</cp:revision>
  <cp:lastPrinted>2016-12-23T13:02:00Z</cp:lastPrinted>
  <dcterms:created xsi:type="dcterms:W3CDTF">2018-03-05T09:09:00Z</dcterms:created>
  <dcterms:modified xsi:type="dcterms:W3CDTF">2019-10-11T08:59:00Z</dcterms:modified>
</cp:coreProperties>
</file>